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7F" w:rsidRPr="005F4FE2" w:rsidRDefault="0066174B" w:rsidP="00D74376">
      <w:pPr>
        <w:spacing w:line="480" w:lineRule="exact"/>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2019</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D74376">
      <w:pPr>
        <w:spacing w:line="480" w:lineRule="exact"/>
        <w:ind w:firstLineChars="177" w:firstLine="779"/>
        <w:jc w:val="left"/>
        <w:rPr>
          <w:color w:val="000000" w:themeColor="text1"/>
          <w:sz w:val="44"/>
          <w:szCs w:val="44"/>
        </w:rPr>
      </w:pPr>
    </w:p>
    <w:p w:rsidR="00551D7F" w:rsidRPr="005F4FE2" w:rsidRDefault="00AC48AC"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66174B">
        <w:rPr>
          <w:rFonts w:ascii="仿宋_GB2312" w:eastAsia="仿宋_GB2312" w:hint="eastAsia"/>
          <w:color w:val="000000" w:themeColor="text1"/>
          <w:sz w:val="30"/>
          <w:szCs w:val="30"/>
        </w:rPr>
        <w:t>2019</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D74376">
      <w:pPr>
        <w:spacing w:line="480" w:lineRule="exact"/>
        <w:ind w:firstLineChars="177" w:firstLine="531"/>
        <w:jc w:val="left"/>
        <w:rPr>
          <w:rFonts w:ascii="仿宋_GB2312" w:eastAsia="仿宋_GB2312"/>
          <w:color w:val="000000" w:themeColor="text1"/>
          <w:sz w:val="30"/>
          <w:szCs w:val="30"/>
        </w:rPr>
      </w:pPr>
    </w:p>
    <w:p w:rsidR="00B92902" w:rsidRPr="005F4FE2" w:rsidRDefault="004A15C0"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153E4E" w:rsidRPr="005F4FE2">
        <w:rPr>
          <w:rFonts w:hint="eastAsia"/>
          <w:b/>
          <w:color w:val="000000" w:themeColor="text1"/>
          <w:sz w:val="28"/>
          <w:szCs w:val="28"/>
        </w:rPr>
        <w:t>名册</w:t>
      </w:r>
      <w:r w:rsidR="000675EE" w:rsidRPr="005F4FE2">
        <w:rPr>
          <w:rFonts w:hint="eastAsia"/>
          <w:b/>
          <w:color w:val="000000" w:themeColor="text1"/>
          <w:sz w:val="28"/>
          <w:szCs w:val="28"/>
        </w:rPr>
        <w:t>环节</w:t>
      </w:r>
    </w:p>
    <w:p w:rsidR="00BB50E1" w:rsidRPr="00A1603E" w:rsidRDefault="00BB50E1" w:rsidP="00D74376">
      <w:pPr>
        <w:spacing w:line="480" w:lineRule="exact"/>
        <w:ind w:left="492"/>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（一）名册填写要求：</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1.电子版名册文件名:日期+学校名称（例:</w:t>
      </w:r>
      <w:r w:rsidR="0066174B">
        <w:rPr>
          <w:rFonts w:ascii="仿宋_GB2312" w:eastAsia="仿宋_GB2312" w:hint="eastAsia"/>
          <w:color w:val="000000" w:themeColor="text1"/>
          <w:sz w:val="30"/>
          <w:szCs w:val="30"/>
        </w:rPr>
        <w:t>2019</w:t>
      </w:r>
      <w:r w:rsidRPr="00A1603E">
        <w:rPr>
          <w:rFonts w:ascii="仿宋_GB2312" w:eastAsia="仿宋_GB2312" w:hint="eastAsia"/>
          <w:color w:val="000000" w:themeColor="text1"/>
          <w:sz w:val="30"/>
          <w:szCs w:val="30"/>
        </w:rPr>
        <w:t>0815复旦大学）。</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2.名册汇总表内所有项目均为必填项目。</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3.电子版名册中，所属院系或附属医院名称要求前后统一，以便于管理。</w:t>
      </w:r>
    </w:p>
    <w:p w:rsidR="00BB50E1" w:rsidRPr="00A1603E" w:rsidRDefault="0066174B"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w:t>
      </w:r>
      <w:r w:rsidRPr="00D44275">
        <w:rPr>
          <w:rFonts w:ascii="仿宋_GB2312" w:eastAsia="仿宋_GB2312" w:hint="eastAsia"/>
          <w:color w:val="000000" w:themeColor="text1"/>
          <w:sz w:val="30"/>
          <w:szCs w:val="30"/>
        </w:rPr>
        <w:t xml:space="preserve"> </w:t>
      </w:r>
      <w:r w:rsidRPr="00A1603E">
        <w:rPr>
          <w:rFonts w:ascii="仿宋_GB2312" w:eastAsia="仿宋_GB2312" w:hint="eastAsia"/>
          <w:color w:val="000000" w:themeColor="text1"/>
          <w:sz w:val="30"/>
          <w:szCs w:val="30"/>
        </w:rPr>
        <w:t>电子版名册中，</w:t>
      </w:r>
      <w:r>
        <w:rPr>
          <w:rFonts w:ascii="仿宋_GB2312" w:eastAsia="仿宋_GB2312" w:hint="eastAsia"/>
          <w:color w:val="000000" w:themeColor="text1"/>
          <w:sz w:val="30"/>
          <w:szCs w:val="30"/>
        </w:rPr>
        <w:t>有效证件号</w:t>
      </w:r>
      <w:r w:rsidRPr="00A1603E">
        <w:rPr>
          <w:rFonts w:ascii="仿宋_GB2312" w:eastAsia="仿宋_GB2312" w:hint="eastAsia"/>
          <w:color w:val="000000" w:themeColor="text1"/>
          <w:sz w:val="30"/>
          <w:szCs w:val="30"/>
        </w:rPr>
        <w:t>必须是文本格式，不能带有空格。</w:t>
      </w:r>
      <w:r>
        <w:rPr>
          <w:rFonts w:ascii="仿宋_GB2312" w:eastAsia="仿宋_GB2312" w:hint="eastAsia"/>
          <w:color w:val="000000" w:themeColor="text1"/>
          <w:sz w:val="30"/>
          <w:szCs w:val="30"/>
        </w:rPr>
        <w:t>大陆居民填写身份证号，</w:t>
      </w:r>
      <w:r w:rsidRPr="00A80E55">
        <w:rPr>
          <w:rFonts w:ascii="仿宋_GB2312" w:eastAsia="仿宋_GB2312" w:hint="eastAsia"/>
          <w:color w:val="000000" w:themeColor="text1"/>
          <w:sz w:val="30"/>
          <w:szCs w:val="30"/>
        </w:rPr>
        <w:t>港澳台居民填写有效期内港澳居民来往内地通行证号，或五年有效期台湾居民来往大陆通行证号</w:t>
      </w:r>
      <w:r>
        <w:rPr>
          <w:rFonts w:ascii="仿宋_GB2312" w:eastAsia="仿宋_GB2312" w:hint="eastAsia"/>
          <w:color w:val="000000" w:themeColor="text1"/>
          <w:sz w:val="30"/>
          <w:szCs w:val="30"/>
        </w:rPr>
        <w:t>。</w:t>
      </w:r>
    </w:p>
    <w:p w:rsidR="00BB50E1" w:rsidRPr="00A1603E" w:rsidRDefault="00BB50E1" w:rsidP="00D74376">
      <w:pPr>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5.电子版名册中，手机号码必须是文本格式，不能带有空格。</w:t>
      </w:r>
    </w:p>
    <w:p w:rsidR="0066174B" w:rsidRPr="00A1603E" w:rsidRDefault="0066174B" w:rsidP="0066174B">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6.电子版名册中，身份审核填写以下四项之一：（1）在编；（2）在职；（3）人事代理；（4）</w:t>
      </w:r>
      <w:r>
        <w:rPr>
          <w:rFonts w:ascii="仿宋_GB2312" w:eastAsia="仿宋_GB2312" w:hint="eastAsia"/>
          <w:color w:val="000000" w:themeColor="text1"/>
          <w:sz w:val="30"/>
          <w:szCs w:val="30"/>
        </w:rPr>
        <w:t>劳动合同制；（5）</w:t>
      </w:r>
      <w:r w:rsidRPr="00A1603E">
        <w:rPr>
          <w:rFonts w:ascii="仿宋_GB2312" w:eastAsia="仿宋_GB2312" w:hint="eastAsia"/>
          <w:color w:val="000000" w:themeColor="text1"/>
          <w:sz w:val="30"/>
          <w:szCs w:val="30"/>
        </w:rPr>
        <w:t>拟聘。在递交材料时，必须提交聘用合同并出具体现单位信息的</w:t>
      </w:r>
      <w:r>
        <w:rPr>
          <w:rFonts w:ascii="仿宋_GB2312" w:eastAsia="仿宋_GB2312" w:hint="eastAsia"/>
          <w:color w:val="000000" w:themeColor="text1"/>
          <w:sz w:val="30"/>
          <w:szCs w:val="30"/>
        </w:rPr>
        <w:t>2019</w:t>
      </w:r>
      <w:r w:rsidRPr="00A1603E">
        <w:rPr>
          <w:rFonts w:ascii="仿宋_GB2312" w:eastAsia="仿宋_GB2312" w:hint="eastAsia"/>
          <w:color w:val="000000" w:themeColor="text1"/>
          <w:sz w:val="30"/>
          <w:szCs w:val="30"/>
        </w:rPr>
        <w:t>年公积金缴纳证明。</w:t>
      </w:r>
    </w:p>
    <w:p w:rsidR="00BB50E1" w:rsidRPr="00A1603E" w:rsidRDefault="00097C7E"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00BB50E1" w:rsidRPr="00A1603E">
        <w:rPr>
          <w:rFonts w:ascii="仿宋_GB2312" w:eastAsia="仿宋_GB2312" w:hint="eastAsia"/>
          <w:color w:val="000000" w:themeColor="text1"/>
          <w:sz w:val="30"/>
          <w:szCs w:val="30"/>
        </w:rPr>
        <w:t>.电子版名册中，附属医院申请学科仅限医学类（A10），申请学科必须根据认定机构统一下发的“标准目录”（“标准目录”提供电子版本），结合教学任务</w:t>
      </w:r>
      <w:proofErr w:type="gramStart"/>
      <w:r w:rsidR="00BB50E1" w:rsidRPr="00A1603E">
        <w:rPr>
          <w:rFonts w:ascii="仿宋_GB2312" w:eastAsia="仿宋_GB2312" w:hint="eastAsia"/>
          <w:color w:val="000000" w:themeColor="text1"/>
          <w:sz w:val="30"/>
          <w:szCs w:val="30"/>
        </w:rPr>
        <w:t>书正确</w:t>
      </w:r>
      <w:proofErr w:type="gramEnd"/>
      <w:r w:rsidR="00BB50E1" w:rsidRPr="00A1603E">
        <w:rPr>
          <w:rFonts w:ascii="仿宋_GB2312" w:eastAsia="仿宋_GB2312" w:hint="eastAsia"/>
          <w:color w:val="000000" w:themeColor="text1"/>
          <w:sz w:val="30"/>
          <w:szCs w:val="30"/>
        </w:rPr>
        <w:t xml:space="preserve">填写。学科名称及代码必须齐全、正确，申请学科要求与教学任务书相一致，个人网上申报时不得随意更改申请学科。 </w:t>
      </w:r>
    </w:p>
    <w:p w:rsidR="00BB50E1" w:rsidRPr="00A1603E" w:rsidRDefault="00097C7E"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00BB50E1" w:rsidRPr="00A1603E">
        <w:rPr>
          <w:rFonts w:ascii="仿宋_GB2312" w:eastAsia="仿宋_GB2312" w:hint="eastAsia"/>
          <w:color w:val="000000" w:themeColor="text1"/>
          <w:sz w:val="30"/>
          <w:szCs w:val="30"/>
        </w:rPr>
        <w:t>.电子版名册中，学历填写以下三项之一：（1）本科；（2）硕士；（3）博士（仅有博士学位，没有博士学历的请在表格内说明）。</w:t>
      </w:r>
    </w:p>
    <w:p w:rsidR="00BB50E1" w:rsidRPr="00A1603E" w:rsidRDefault="00097C7E"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00BB50E1" w:rsidRPr="00A1603E">
        <w:rPr>
          <w:rFonts w:ascii="仿宋_GB2312" w:eastAsia="仿宋_GB2312" w:hint="eastAsia"/>
          <w:color w:val="000000" w:themeColor="text1"/>
          <w:sz w:val="30"/>
          <w:szCs w:val="30"/>
        </w:rPr>
        <w:t>.职称一栏，凡是以副教授职称申请免考的，要求标注清楚。</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（二）名册范围：</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以下几类人员不得申请：</w:t>
      </w:r>
    </w:p>
    <w:p w:rsidR="0066174B" w:rsidRPr="00A1603E" w:rsidRDefault="0066174B" w:rsidP="0066174B">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1</w:t>
      </w:r>
      <w:r w:rsidRPr="00A1603E">
        <w:rPr>
          <w:rFonts w:ascii="仿宋_GB2312" w:eastAsia="仿宋_GB2312" w:hint="eastAsia"/>
          <w:color w:val="000000" w:themeColor="text1"/>
          <w:sz w:val="30"/>
          <w:szCs w:val="30"/>
        </w:rPr>
        <w:t>.派遣人员。</w:t>
      </w:r>
    </w:p>
    <w:p w:rsidR="0066174B" w:rsidRPr="00A1603E" w:rsidRDefault="0066174B" w:rsidP="0066174B">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A1603E">
        <w:rPr>
          <w:rFonts w:ascii="仿宋_GB2312" w:eastAsia="仿宋_GB2312" w:hint="eastAsia"/>
          <w:color w:val="000000" w:themeColor="text1"/>
          <w:sz w:val="30"/>
          <w:szCs w:val="30"/>
        </w:rPr>
        <w:t>.在中专学</w:t>
      </w:r>
      <w:proofErr w:type="gramStart"/>
      <w:r w:rsidRPr="00A1603E">
        <w:rPr>
          <w:rFonts w:ascii="仿宋_GB2312" w:eastAsia="仿宋_GB2312" w:hint="eastAsia"/>
          <w:color w:val="000000" w:themeColor="text1"/>
          <w:sz w:val="30"/>
          <w:szCs w:val="30"/>
        </w:rPr>
        <w:t>段承担</w:t>
      </w:r>
      <w:proofErr w:type="gramEnd"/>
      <w:r w:rsidRPr="00A1603E">
        <w:rPr>
          <w:rFonts w:ascii="仿宋_GB2312" w:eastAsia="仿宋_GB2312" w:hint="eastAsia"/>
          <w:color w:val="000000" w:themeColor="text1"/>
          <w:sz w:val="30"/>
          <w:szCs w:val="30"/>
        </w:rPr>
        <w:t>教学任务或编制在中专学校，由中专学校缴纳四金的人员。</w:t>
      </w:r>
    </w:p>
    <w:p w:rsidR="0066174B" w:rsidRPr="00A1603E" w:rsidRDefault="0066174B" w:rsidP="0066174B">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.学校及下属部门（</w:t>
      </w:r>
      <w:proofErr w:type="gramStart"/>
      <w:r w:rsidRPr="00A1603E">
        <w:rPr>
          <w:rFonts w:ascii="仿宋_GB2312" w:eastAsia="仿宋_GB2312" w:hint="eastAsia"/>
          <w:color w:val="000000" w:themeColor="text1"/>
          <w:sz w:val="30"/>
          <w:szCs w:val="30"/>
        </w:rPr>
        <w:t>含各级</w:t>
      </w:r>
      <w:proofErr w:type="gramEnd"/>
      <w:r w:rsidRPr="00A1603E">
        <w:rPr>
          <w:rFonts w:ascii="仿宋_GB2312" w:eastAsia="仿宋_GB2312" w:hint="eastAsia"/>
          <w:color w:val="000000" w:themeColor="text1"/>
          <w:sz w:val="30"/>
          <w:szCs w:val="30"/>
        </w:rPr>
        <w:t>学院及处室）的外聘人员。</w:t>
      </w:r>
    </w:p>
    <w:p w:rsidR="0066174B" w:rsidRPr="00A1603E" w:rsidRDefault="0066174B" w:rsidP="0066174B">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2019</w:t>
      </w:r>
      <w:r w:rsidRPr="00A1603E">
        <w:rPr>
          <w:rFonts w:ascii="仿宋_GB2312" w:eastAsia="仿宋_GB2312" w:hint="eastAsia"/>
          <w:color w:val="000000" w:themeColor="text1"/>
          <w:sz w:val="30"/>
          <w:szCs w:val="30"/>
        </w:rPr>
        <w:t>年9月1日之前已到国家法定退休年龄的人员（含未办理退休手续或返聘人员）。</w:t>
      </w:r>
    </w:p>
    <w:p w:rsidR="00BB50E1" w:rsidRPr="00A1603E" w:rsidRDefault="00BB50E1" w:rsidP="00D74376">
      <w:pPr>
        <w:spacing w:line="480" w:lineRule="exact"/>
        <w:ind w:firstLineChars="177" w:firstLine="531"/>
        <w:jc w:val="left"/>
        <w:rPr>
          <w:rFonts w:ascii="楷体" w:eastAsia="楷体" w:hAnsi="楷体"/>
          <w:color w:val="000000" w:themeColor="text1"/>
          <w:sz w:val="30"/>
          <w:szCs w:val="30"/>
        </w:rPr>
      </w:pPr>
      <w:r w:rsidRPr="00A1603E">
        <w:rPr>
          <w:rFonts w:ascii="楷体" w:eastAsia="楷体" w:hAnsi="楷体" w:hint="eastAsia"/>
          <w:color w:val="000000" w:themeColor="text1"/>
          <w:sz w:val="30"/>
          <w:szCs w:val="30"/>
        </w:rPr>
        <w:t>备注：目前未开放外国国籍人士申请教师资格。</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（三）名册递交时间：</w:t>
      </w:r>
    </w:p>
    <w:p w:rsidR="00BB50E1" w:rsidRPr="00A1603E" w:rsidRDefault="00BB50E1" w:rsidP="00D74376">
      <w:pPr>
        <w:pStyle w:val="a3"/>
        <w:spacing w:line="48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w:t>
      </w:r>
      <w:r w:rsidR="00E76554">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递交截止时间为</w:t>
      </w:r>
      <w:r w:rsidR="0066174B">
        <w:rPr>
          <w:rFonts w:ascii="仿宋_GB2312" w:eastAsia="仿宋_GB2312" w:hint="eastAsia"/>
          <w:color w:val="000000" w:themeColor="text1"/>
          <w:sz w:val="30"/>
          <w:szCs w:val="30"/>
        </w:rPr>
        <w:t>2019</w:t>
      </w:r>
      <w:r w:rsidRPr="00A1603E">
        <w:rPr>
          <w:rFonts w:ascii="仿宋_GB2312" w:eastAsia="仿宋_GB2312" w:hint="eastAsia"/>
          <w:color w:val="000000" w:themeColor="text1"/>
          <w:sz w:val="30"/>
          <w:szCs w:val="30"/>
        </w:rPr>
        <w:t>年8月15日，邮箱地址:SHEHRCL@SHEC.EDU.CN。</w:t>
      </w:r>
    </w:p>
    <w:p w:rsidR="00BB50E1" w:rsidRDefault="00BB50E1" w:rsidP="00D74376">
      <w:pPr>
        <w:spacing w:line="480" w:lineRule="exact"/>
        <w:ind w:firstLineChars="177" w:firstLine="531"/>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 xml:space="preserve">2. </w:t>
      </w:r>
      <w:r w:rsidRPr="00BD4599">
        <w:rPr>
          <w:rFonts w:ascii="仿宋_GB2312" w:eastAsia="仿宋_GB2312" w:hint="eastAsia"/>
          <w:color w:val="000000" w:themeColor="text1"/>
          <w:sz w:val="30"/>
          <w:szCs w:val="30"/>
        </w:rPr>
        <w:t>纸质版</w:t>
      </w:r>
      <w:r w:rsidRPr="00A1603E">
        <w:rPr>
          <w:rFonts w:ascii="仿宋_GB2312" w:eastAsia="仿宋_GB2312" w:hint="eastAsia"/>
          <w:color w:val="000000" w:themeColor="text1"/>
          <w:sz w:val="30"/>
          <w:szCs w:val="30"/>
        </w:rPr>
        <w:t>名册</w:t>
      </w:r>
      <w:r w:rsidR="00E76554">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本校学院和附属医院分两份名册，分别由高校人事处加盖公章于</w:t>
      </w:r>
      <w:r w:rsidR="0066174B">
        <w:rPr>
          <w:rFonts w:ascii="仿宋_GB2312" w:eastAsia="仿宋_GB2312" w:hint="eastAsia"/>
          <w:color w:val="000000" w:themeColor="text1"/>
          <w:sz w:val="30"/>
          <w:szCs w:val="30"/>
        </w:rPr>
        <w:t>2019</w:t>
      </w:r>
      <w:r w:rsidRPr="00A1603E">
        <w:rPr>
          <w:rFonts w:ascii="仿宋_GB2312" w:eastAsia="仿宋_GB2312" w:hint="eastAsia"/>
          <w:color w:val="000000" w:themeColor="text1"/>
          <w:sz w:val="30"/>
          <w:szCs w:val="30"/>
        </w:rPr>
        <w:t>年9月6-10日期间报送；邮寄地址:延安西路900号414室；收件人：孙栋老师。</w:t>
      </w:r>
    </w:p>
    <w:p w:rsidR="004450D9" w:rsidRPr="005F4FE2" w:rsidRDefault="004450D9" w:rsidP="00D74376">
      <w:pPr>
        <w:pStyle w:val="a3"/>
        <w:spacing w:line="480" w:lineRule="exact"/>
        <w:ind w:firstLineChars="175" w:firstLine="490"/>
        <w:jc w:val="left"/>
        <w:rPr>
          <w:color w:val="000000" w:themeColor="text1"/>
          <w:sz w:val="28"/>
          <w:szCs w:val="28"/>
        </w:rPr>
      </w:pPr>
    </w:p>
    <w:p w:rsidR="00075134" w:rsidRPr="005F4FE2" w:rsidRDefault="00DF432E" w:rsidP="00D74376">
      <w:pPr>
        <w:spacing w:line="48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w:t>
      </w:r>
      <w:proofErr w:type="gramStart"/>
      <w:r w:rsidRPr="005C1EF4">
        <w:rPr>
          <w:rFonts w:ascii="仿宋_GB2312" w:eastAsia="仿宋_GB2312" w:hint="eastAsia"/>
          <w:color w:val="000000" w:themeColor="text1"/>
          <w:sz w:val="30"/>
          <w:szCs w:val="30"/>
        </w:rPr>
        <w:t>一</w:t>
      </w:r>
      <w:proofErr w:type="gramEnd"/>
      <w:r w:rsidRPr="005C1EF4">
        <w:rPr>
          <w:rFonts w:ascii="仿宋_GB2312" w:eastAsia="仿宋_GB2312" w:hint="eastAsia"/>
          <w:color w:val="000000" w:themeColor="text1"/>
          <w:sz w:val="30"/>
          <w:szCs w:val="30"/>
        </w:rPr>
        <w:t>)拍照时间：</w:t>
      </w:r>
    </w:p>
    <w:p w:rsidR="00E01C56" w:rsidRPr="005C1EF4" w:rsidRDefault="00E01C56" w:rsidP="00D74376">
      <w:pPr>
        <w:spacing w:line="480" w:lineRule="exact"/>
        <w:ind w:firstLineChars="189" w:firstLine="567"/>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现场受理递交材料时</w:t>
      </w:r>
      <w:r>
        <w:rPr>
          <w:rFonts w:ascii="仿宋_GB2312" w:eastAsia="仿宋_GB2312" w:hint="eastAsia"/>
          <w:color w:val="000000" w:themeColor="text1"/>
          <w:sz w:val="30"/>
          <w:szCs w:val="30"/>
        </w:rPr>
        <w:t>当场</w:t>
      </w:r>
      <w:r w:rsidRPr="005C1EF4">
        <w:rPr>
          <w:rFonts w:ascii="仿宋_GB2312" w:eastAsia="仿宋_GB2312" w:hint="eastAsia"/>
          <w:color w:val="000000" w:themeColor="text1"/>
          <w:sz w:val="30"/>
          <w:szCs w:val="30"/>
        </w:rPr>
        <w:t>拍</w:t>
      </w:r>
      <w:r>
        <w:rPr>
          <w:rFonts w:ascii="仿宋_GB2312" w:eastAsia="仿宋_GB2312" w:hint="eastAsia"/>
          <w:color w:val="000000" w:themeColor="text1"/>
          <w:sz w:val="30"/>
          <w:szCs w:val="30"/>
        </w:rPr>
        <w:t>照</w:t>
      </w:r>
      <w:r w:rsidRPr="005C1EF4">
        <w:rPr>
          <w:rFonts w:ascii="仿宋_GB2312" w:eastAsia="仿宋_GB2312" w:hint="eastAsia"/>
          <w:color w:val="000000" w:themeColor="text1"/>
          <w:sz w:val="30"/>
          <w:szCs w:val="30"/>
        </w:rPr>
        <w:t>（时间地点以现场受理通知为准）。</w:t>
      </w:r>
    </w:p>
    <w:p w:rsidR="00E01C56" w:rsidRPr="005C1EF4" w:rsidRDefault="00E01C56" w:rsidP="00D74376">
      <w:pPr>
        <w:pStyle w:val="a3"/>
        <w:spacing w:line="480" w:lineRule="exact"/>
        <w:ind w:firstLineChars="142" w:firstLine="426"/>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（二）</w:t>
      </w:r>
      <w:r>
        <w:rPr>
          <w:rFonts w:ascii="仿宋_GB2312" w:eastAsia="仿宋_GB2312" w:hint="eastAsia"/>
          <w:color w:val="000000" w:themeColor="text1"/>
          <w:sz w:val="30"/>
          <w:szCs w:val="30"/>
        </w:rPr>
        <w:t>拍照环节申请人</w:t>
      </w:r>
      <w:r w:rsidRPr="005C1EF4">
        <w:rPr>
          <w:rFonts w:ascii="仿宋_GB2312" w:eastAsia="仿宋_GB2312" w:hint="eastAsia"/>
          <w:color w:val="000000" w:themeColor="text1"/>
          <w:sz w:val="30"/>
          <w:szCs w:val="30"/>
        </w:rPr>
        <w:t>注意事项：</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1.拍照时不要穿白色衣服，女士不要穿低领衣服。</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2.拍照时必须携带身份证。</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3.拍照后，请申请人保留拍照回执，便于查询。</w:t>
      </w:r>
    </w:p>
    <w:p w:rsidR="00E01C56" w:rsidRPr="005C1EF4" w:rsidRDefault="00E01C56"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4. 最近两年内已经拍照，但申请未成功的申请人，可不再重复拍照。</w:t>
      </w:r>
    </w:p>
    <w:p w:rsidR="002172E4" w:rsidRPr="00E01C56" w:rsidRDefault="002172E4" w:rsidP="00D74376">
      <w:pPr>
        <w:pStyle w:val="a3"/>
        <w:spacing w:line="480" w:lineRule="exact"/>
        <w:ind w:firstLineChars="177" w:firstLine="531"/>
        <w:jc w:val="left"/>
        <w:rPr>
          <w:rFonts w:ascii="仿宋_GB2312" w:eastAsia="仿宋_GB2312"/>
          <w:color w:val="000000" w:themeColor="text1"/>
          <w:sz w:val="30"/>
          <w:szCs w:val="30"/>
        </w:rPr>
      </w:pPr>
    </w:p>
    <w:p w:rsidR="00E51075" w:rsidRPr="005F4FE2" w:rsidRDefault="003B0CF6"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C93160" w:rsidRPr="00AC0E5F" w:rsidRDefault="00C93160" w:rsidP="00D74376">
      <w:pPr>
        <w:spacing w:line="480" w:lineRule="exact"/>
        <w:ind w:left="492"/>
        <w:jc w:val="left"/>
        <w:rPr>
          <w:rFonts w:ascii="仿宋_GB2312" w:eastAsia="仿宋_GB2312"/>
          <w:color w:val="000000" w:themeColor="text1"/>
          <w:sz w:val="30"/>
          <w:szCs w:val="30"/>
        </w:rPr>
      </w:pPr>
      <w:r w:rsidRPr="00AC0E5F">
        <w:rPr>
          <w:rFonts w:ascii="仿宋_GB2312" w:eastAsia="仿宋_GB2312" w:hint="eastAsia"/>
          <w:color w:val="000000" w:themeColor="text1"/>
          <w:sz w:val="30"/>
          <w:szCs w:val="30"/>
        </w:rPr>
        <w:t>（一）申请人网上报名：</w:t>
      </w:r>
    </w:p>
    <w:p w:rsidR="0066174B" w:rsidRPr="00A80E55" w:rsidRDefault="0066174B" w:rsidP="0066174B">
      <w:pPr>
        <w:pStyle w:val="a3"/>
        <w:numPr>
          <w:ilvl w:val="0"/>
          <w:numId w:val="8"/>
        </w:numPr>
        <w:spacing w:line="500" w:lineRule="exact"/>
        <w:ind w:left="0" w:firstLineChars="189" w:firstLine="567"/>
        <w:jc w:val="left"/>
        <w:rPr>
          <w:rFonts w:ascii="仿宋_GB2312" w:eastAsia="仿宋_GB2312"/>
          <w:color w:val="000000" w:themeColor="text1"/>
          <w:sz w:val="30"/>
          <w:szCs w:val="30"/>
        </w:rPr>
      </w:pPr>
      <w:r w:rsidRPr="00A80E55">
        <w:rPr>
          <w:rFonts w:ascii="仿宋_GB2312" w:eastAsia="仿宋_GB2312" w:hint="eastAsia"/>
          <w:color w:val="000000" w:themeColor="text1"/>
          <w:sz w:val="30"/>
          <w:szCs w:val="30"/>
        </w:rPr>
        <w:t>请于2019年9月1-10日登陆上海市人民政府官网（www.shanghai.gov.cn），在网站首页点击“一网通办”--“部门入</w:t>
      </w:r>
      <w:r w:rsidRPr="00A80E55">
        <w:rPr>
          <w:rFonts w:ascii="仿宋_GB2312" w:eastAsia="仿宋_GB2312" w:hint="eastAsia"/>
          <w:color w:val="000000" w:themeColor="text1"/>
          <w:sz w:val="30"/>
          <w:szCs w:val="30"/>
        </w:rPr>
        <w:lastRenderedPageBreak/>
        <w:t>口”--“市教委”--“教师资格证”，注册或登录后填写</w:t>
      </w:r>
      <w:r>
        <w:rPr>
          <w:rFonts w:ascii="仿宋_GB2312" w:eastAsia="仿宋_GB2312" w:hint="eastAsia"/>
          <w:color w:val="000000" w:themeColor="text1"/>
          <w:sz w:val="30"/>
          <w:szCs w:val="30"/>
        </w:rPr>
        <w:t>“</w:t>
      </w:r>
      <w:r w:rsidRPr="00A80E55">
        <w:rPr>
          <w:rFonts w:ascii="仿宋_GB2312" w:eastAsia="仿宋_GB2312" w:hint="eastAsia"/>
          <w:color w:val="000000" w:themeColor="text1"/>
          <w:sz w:val="30"/>
          <w:szCs w:val="30"/>
        </w:rPr>
        <w:t>教师资格认定</w:t>
      </w:r>
      <w:r>
        <w:rPr>
          <w:rFonts w:ascii="仿宋_GB2312" w:eastAsia="仿宋_GB2312" w:hint="eastAsia"/>
          <w:color w:val="000000" w:themeColor="text1"/>
          <w:sz w:val="30"/>
          <w:szCs w:val="30"/>
        </w:rPr>
        <w:t>申请信息”</w:t>
      </w:r>
      <w:r w:rsidRPr="00A80E55">
        <w:rPr>
          <w:rFonts w:ascii="仿宋_GB2312" w:eastAsia="仿宋_GB2312" w:hint="eastAsia"/>
          <w:color w:val="000000" w:themeColor="text1"/>
          <w:sz w:val="30"/>
          <w:szCs w:val="30"/>
        </w:rPr>
        <w:t>，并在规定时间内（2019年9月10日前）提交。逾期系统自动关闭，不予补申请。</w:t>
      </w:r>
    </w:p>
    <w:p w:rsidR="0066174B" w:rsidRPr="00D44275" w:rsidRDefault="0066174B" w:rsidP="0066174B">
      <w:pPr>
        <w:spacing w:line="500" w:lineRule="exact"/>
        <w:ind w:firstLineChars="189" w:firstLine="567"/>
        <w:jc w:val="left"/>
        <w:rPr>
          <w:rFonts w:ascii="仿宋_GB2312" w:eastAsia="仿宋_GB2312"/>
          <w:color w:val="000000" w:themeColor="text1"/>
          <w:sz w:val="30"/>
          <w:szCs w:val="30"/>
        </w:rPr>
      </w:pPr>
      <w:r w:rsidRPr="00D44275">
        <w:rPr>
          <w:rFonts w:ascii="仿宋_GB2312" w:eastAsia="仿宋_GB2312" w:hint="eastAsia"/>
          <w:color w:val="000000" w:themeColor="text1"/>
          <w:sz w:val="30"/>
          <w:szCs w:val="30"/>
        </w:rPr>
        <w:t>2.正式提交“教师资格认定</w:t>
      </w:r>
      <w:r>
        <w:rPr>
          <w:rFonts w:ascii="仿宋_GB2312" w:eastAsia="仿宋_GB2312" w:hint="eastAsia"/>
          <w:color w:val="000000" w:themeColor="text1"/>
          <w:sz w:val="30"/>
          <w:szCs w:val="30"/>
        </w:rPr>
        <w:t>申请</w:t>
      </w:r>
      <w:r w:rsidRPr="00D44275">
        <w:rPr>
          <w:rFonts w:ascii="仿宋_GB2312" w:eastAsia="仿宋_GB2312" w:hint="eastAsia"/>
          <w:color w:val="000000" w:themeColor="text1"/>
          <w:sz w:val="30"/>
          <w:szCs w:val="30"/>
        </w:rPr>
        <w:t>信息”后，即可下载打印：带有条形码和个人信息的《教师资格认定个人承诺书》、《教师资格认定现场受理通知》</w:t>
      </w:r>
      <w:r>
        <w:rPr>
          <w:rFonts w:ascii="仿宋_GB2312" w:eastAsia="仿宋_GB2312" w:hint="eastAsia"/>
          <w:color w:val="000000" w:themeColor="text1"/>
          <w:sz w:val="30"/>
          <w:szCs w:val="30"/>
        </w:rPr>
        <w:t>。</w:t>
      </w:r>
    </w:p>
    <w:p w:rsidR="0066174B" w:rsidRPr="00C87F86" w:rsidRDefault="0066174B" w:rsidP="0066174B">
      <w:pPr>
        <w:pStyle w:val="a3"/>
        <w:spacing w:line="500" w:lineRule="exact"/>
        <w:ind w:firstLineChars="0" w:firstLine="567"/>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备注：</w:t>
      </w:r>
    </w:p>
    <w:p w:rsidR="0066174B" w:rsidRPr="00C87F86" w:rsidRDefault="0066174B" w:rsidP="0066174B">
      <w:pPr>
        <w:pStyle w:val="a3"/>
        <w:spacing w:line="500" w:lineRule="exact"/>
        <w:ind w:firstLineChars="175" w:firstLine="525"/>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1.网上申请“正式提交”后，所提交的“</w:t>
      </w:r>
      <w:r w:rsidRPr="00862670">
        <w:rPr>
          <w:rFonts w:ascii="楷体" w:eastAsia="楷体" w:hAnsi="楷体" w:hint="eastAsia"/>
          <w:color w:val="000000" w:themeColor="text1"/>
          <w:sz w:val="30"/>
          <w:szCs w:val="30"/>
        </w:rPr>
        <w:t>教师资格认定</w:t>
      </w:r>
      <w:r>
        <w:rPr>
          <w:rFonts w:ascii="楷体" w:eastAsia="楷体" w:hAnsi="楷体" w:hint="eastAsia"/>
          <w:color w:val="000000" w:themeColor="text1"/>
          <w:sz w:val="30"/>
          <w:szCs w:val="30"/>
        </w:rPr>
        <w:t>申请信息</w:t>
      </w:r>
      <w:r w:rsidR="00BD4599">
        <w:rPr>
          <w:rFonts w:ascii="楷体" w:eastAsia="楷体" w:hAnsi="楷体" w:hint="eastAsia"/>
          <w:color w:val="000000" w:themeColor="text1"/>
          <w:sz w:val="30"/>
          <w:szCs w:val="30"/>
        </w:rPr>
        <w:t>”不能再修改，因此</w:t>
      </w:r>
      <w:r w:rsidRPr="00C87F86">
        <w:rPr>
          <w:rFonts w:ascii="楷体" w:eastAsia="楷体" w:hAnsi="楷体" w:hint="eastAsia"/>
          <w:color w:val="000000" w:themeColor="text1"/>
          <w:sz w:val="30"/>
          <w:szCs w:val="30"/>
        </w:rPr>
        <w:t>在提交前请仔细核对所填报的信息。网上报名的信息须真实有效，如有不实信息或和本人提供证件不符的，后果自负。</w:t>
      </w:r>
    </w:p>
    <w:p w:rsidR="0066174B" w:rsidRPr="00FB3450" w:rsidRDefault="0066174B" w:rsidP="0066174B">
      <w:pPr>
        <w:spacing w:line="500" w:lineRule="exact"/>
        <w:ind w:firstLineChars="189" w:firstLine="567"/>
        <w:jc w:val="left"/>
        <w:rPr>
          <w:rFonts w:ascii="楷体" w:eastAsia="楷体" w:hAnsi="楷体"/>
          <w:color w:val="000000" w:themeColor="text1"/>
          <w:sz w:val="30"/>
          <w:szCs w:val="30"/>
        </w:rPr>
      </w:pPr>
      <w:r w:rsidRPr="00FB3450">
        <w:rPr>
          <w:rFonts w:ascii="楷体" w:eastAsia="楷体" w:hAnsi="楷体" w:hint="eastAsia"/>
          <w:color w:val="000000" w:themeColor="text1"/>
          <w:sz w:val="30"/>
          <w:szCs w:val="30"/>
        </w:rPr>
        <w:t>2. 申请人登录上海市</w:t>
      </w:r>
      <w:proofErr w:type="gramStart"/>
      <w:r w:rsidRPr="00FB3450">
        <w:rPr>
          <w:rFonts w:ascii="楷体" w:eastAsia="楷体" w:hAnsi="楷体" w:hint="eastAsia"/>
          <w:color w:val="000000" w:themeColor="text1"/>
          <w:sz w:val="30"/>
          <w:szCs w:val="30"/>
        </w:rPr>
        <w:t>人民政府官网进行</w:t>
      </w:r>
      <w:proofErr w:type="gramEnd"/>
      <w:r w:rsidRPr="00FB3450">
        <w:rPr>
          <w:rFonts w:ascii="楷体" w:eastAsia="楷体" w:hAnsi="楷体" w:hint="eastAsia"/>
          <w:color w:val="000000" w:themeColor="text1"/>
          <w:sz w:val="30"/>
          <w:szCs w:val="30"/>
        </w:rPr>
        <w:t>网上申请。从未在上海市人民政府</w:t>
      </w:r>
      <w:proofErr w:type="gramStart"/>
      <w:r w:rsidRPr="00FB3450">
        <w:rPr>
          <w:rFonts w:ascii="楷体" w:eastAsia="楷体" w:hAnsi="楷体" w:hint="eastAsia"/>
          <w:color w:val="000000" w:themeColor="text1"/>
          <w:sz w:val="30"/>
          <w:szCs w:val="30"/>
        </w:rPr>
        <w:t>官网注册</w:t>
      </w:r>
      <w:proofErr w:type="gramEnd"/>
      <w:r w:rsidRPr="00FB3450">
        <w:rPr>
          <w:rFonts w:ascii="楷体" w:eastAsia="楷体" w:hAnsi="楷体" w:hint="eastAsia"/>
          <w:color w:val="000000" w:themeColor="text1"/>
          <w:sz w:val="30"/>
          <w:szCs w:val="30"/>
        </w:rPr>
        <w:t>过账号的申请人，须先注册，在通过实名认证后，才能进行网上申请（港澳台人员使用港澳居民来往内地通行证号，或五年有效期台湾居民来往大陆通行证号进行注册）。</w:t>
      </w:r>
    </w:p>
    <w:p w:rsidR="00C93160" w:rsidRPr="00A1603E" w:rsidRDefault="00C93160" w:rsidP="00D74376">
      <w:pPr>
        <w:pStyle w:val="a3"/>
        <w:numPr>
          <w:ilvl w:val="0"/>
          <w:numId w:val="33"/>
        </w:numPr>
        <w:spacing w:line="480" w:lineRule="exact"/>
        <w:ind w:left="0" w:firstLineChars="0"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申请人网上报名</w:t>
      </w:r>
      <w:r>
        <w:rPr>
          <w:rFonts w:ascii="仿宋_GB2312" w:eastAsia="仿宋_GB2312" w:hint="eastAsia"/>
          <w:color w:val="000000" w:themeColor="text1"/>
          <w:sz w:val="30"/>
          <w:szCs w:val="30"/>
        </w:rPr>
        <w:t>时可能</w:t>
      </w:r>
      <w:r w:rsidRPr="00A1603E">
        <w:rPr>
          <w:rFonts w:ascii="仿宋_GB2312" w:eastAsia="仿宋_GB2312" w:hint="eastAsia"/>
          <w:color w:val="000000" w:themeColor="text1"/>
          <w:sz w:val="30"/>
          <w:szCs w:val="30"/>
        </w:rPr>
        <w:t>遇到</w:t>
      </w:r>
      <w:r>
        <w:rPr>
          <w:rFonts w:ascii="仿宋_GB2312" w:eastAsia="仿宋_GB2312" w:hint="eastAsia"/>
          <w:color w:val="000000" w:themeColor="text1"/>
          <w:sz w:val="30"/>
          <w:szCs w:val="30"/>
        </w:rPr>
        <w:t>的</w:t>
      </w:r>
      <w:r w:rsidRPr="00A1603E">
        <w:rPr>
          <w:rFonts w:ascii="仿宋_GB2312" w:eastAsia="仿宋_GB2312" w:hint="eastAsia"/>
          <w:color w:val="000000" w:themeColor="text1"/>
          <w:sz w:val="30"/>
          <w:szCs w:val="30"/>
        </w:rPr>
        <w:t>问题及解决方法：</w:t>
      </w:r>
    </w:p>
    <w:p w:rsidR="0066174B" w:rsidRPr="00A1603E" w:rsidRDefault="00C93160" w:rsidP="0066174B">
      <w:pPr>
        <w:pStyle w:val="a3"/>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w:t>
      </w:r>
      <w:r w:rsidR="0066174B" w:rsidRPr="00A1603E">
        <w:rPr>
          <w:rFonts w:ascii="仿宋_GB2312" w:eastAsia="仿宋_GB2312" w:hint="eastAsia"/>
          <w:color w:val="000000" w:themeColor="text1"/>
          <w:sz w:val="30"/>
          <w:szCs w:val="30"/>
        </w:rPr>
        <w:t>若申请人忘记密码，</w:t>
      </w:r>
      <w:r w:rsidR="001348D0">
        <w:rPr>
          <w:rFonts w:ascii="仿宋_GB2312" w:eastAsia="仿宋_GB2312" w:hint="eastAsia"/>
          <w:color w:val="000000" w:themeColor="text1"/>
          <w:sz w:val="30"/>
          <w:szCs w:val="30"/>
        </w:rPr>
        <w:t>请联系上海市人民政府官网大数据中心，联系电话：另行通知</w:t>
      </w:r>
      <w:r w:rsidR="0066174B" w:rsidRPr="00FB3450">
        <w:rPr>
          <w:rFonts w:ascii="仿宋_GB2312" w:eastAsia="仿宋_GB2312" w:hint="eastAsia"/>
          <w:color w:val="000000" w:themeColor="text1"/>
          <w:sz w:val="30"/>
          <w:szCs w:val="30"/>
        </w:rPr>
        <w:t>。</w:t>
      </w:r>
    </w:p>
    <w:p w:rsidR="00C93160" w:rsidRPr="00A1603E" w:rsidRDefault="00C93160" w:rsidP="0066174B">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2.申请人身份证号已被注册的处理办法同上。</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3.申请人网上提交</w:t>
      </w:r>
      <w:r w:rsidR="0066174B">
        <w:rPr>
          <w:rFonts w:ascii="仿宋_GB2312" w:eastAsia="仿宋_GB2312" w:hint="eastAsia"/>
          <w:color w:val="000000" w:themeColor="text1"/>
          <w:sz w:val="30"/>
          <w:szCs w:val="30"/>
        </w:rPr>
        <w:t>教师资格认定申请信息</w:t>
      </w:r>
      <w:r w:rsidRPr="00A1603E">
        <w:rPr>
          <w:rFonts w:ascii="仿宋_GB2312" w:eastAsia="仿宋_GB2312" w:hint="eastAsia"/>
          <w:color w:val="000000" w:themeColor="text1"/>
          <w:sz w:val="30"/>
          <w:szCs w:val="30"/>
        </w:rPr>
        <w:t>后，若无法正常打印</w:t>
      </w:r>
      <w:r w:rsidR="0066174B" w:rsidRPr="00D44275">
        <w:rPr>
          <w:rFonts w:ascii="仿宋_GB2312" w:eastAsia="仿宋_GB2312" w:hint="eastAsia"/>
          <w:color w:val="000000" w:themeColor="text1"/>
          <w:sz w:val="30"/>
          <w:szCs w:val="30"/>
        </w:rPr>
        <w:t>《教师资格认定个人承诺书》</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界面提示“您</w:t>
      </w:r>
      <w:r w:rsidR="0066174B">
        <w:rPr>
          <w:rFonts w:ascii="仿宋_GB2312" w:eastAsia="仿宋_GB2312" w:hint="eastAsia"/>
          <w:color w:val="000000" w:themeColor="text1"/>
          <w:sz w:val="30"/>
          <w:szCs w:val="30"/>
        </w:rPr>
        <w:t>的教师资格认定申请信息已提交，需要进行人工审核，请于提交信息</w:t>
      </w:r>
      <w:r w:rsidRPr="00A1603E">
        <w:rPr>
          <w:rFonts w:ascii="仿宋_GB2312" w:eastAsia="仿宋_GB2312" w:hint="eastAsia"/>
          <w:color w:val="000000" w:themeColor="text1"/>
          <w:sz w:val="30"/>
          <w:szCs w:val="30"/>
        </w:rPr>
        <w:t>次日起的三个工作日后再次登录，查询及下载相关信息和文件”，由</w:t>
      </w:r>
      <w:r>
        <w:rPr>
          <w:rFonts w:ascii="仿宋_GB2312" w:eastAsia="仿宋_GB2312" w:hint="eastAsia"/>
          <w:color w:val="000000" w:themeColor="text1"/>
          <w:sz w:val="30"/>
          <w:szCs w:val="30"/>
        </w:rPr>
        <w:t>上海市教育人才交流服务中心</w:t>
      </w:r>
      <w:r w:rsidRPr="00A1603E">
        <w:rPr>
          <w:rFonts w:ascii="仿宋_GB2312" w:eastAsia="仿宋_GB2312" w:hint="eastAsia"/>
          <w:color w:val="000000" w:themeColor="text1"/>
          <w:sz w:val="30"/>
          <w:szCs w:val="30"/>
        </w:rPr>
        <w:t>登录系统管理后台，对该申请人进行人工审核。</w:t>
      </w:r>
    </w:p>
    <w:p w:rsidR="00C93160" w:rsidRPr="00A1603E" w:rsidRDefault="00C93160" w:rsidP="00D74376">
      <w:pPr>
        <w:pStyle w:val="a3"/>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4.申请人网上提交后，发现有信息填写错误或遗漏的部分，由</w:t>
      </w:r>
      <w:r>
        <w:rPr>
          <w:rFonts w:ascii="仿宋_GB2312" w:eastAsia="仿宋_GB2312" w:hint="eastAsia"/>
          <w:color w:val="000000" w:themeColor="text1"/>
          <w:sz w:val="30"/>
          <w:szCs w:val="30"/>
        </w:rPr>
        <w:t>申请人在现场受理时提交相关证明材料后现场修改。</w:t>
      </w:r>
    </w:p>
    <w:p w:rsidR="00C93160" w:rsidRPr="00A1603E" w:rsidRDefault="00C93160" w:rsidP="00D74376">
      <w:pPr>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.对于因学校申报名册中身份证号码有误，造成申请人无法正常网上申请，由</w:t>
      </w:r>
      <w:r w:rsidR="00CC210A">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人事处相关负责人登录系统管理后台进行修改（修改期限:</w:t>
      </w:r>
      <w:r w:rsidR="0066174B">
        <w:rPr>
          <w:rFonts w:ascii="仿宋_GB2312" w:eastAsia="仿宋_GB2312" w:hint="eastAsia"/>
          <w:color w:val="000000" w:themeColor="text1"/>
          <w:sz w:val="30"/>
          <w:szCs w:val="30"/>
        </w:rPr>
        <w:t>2019</w:t>
      </w:r>
      <w:r w:rsidRPr="00A1603E">
        <w:rPr>
          <w:rFonts w:ascii="仿宋_GB2312" w:eastAsia="仿宋_GB2312" w:hint="eastAsia"/>
          <w:color w:val="000000" w:themeColor="text1"/>
          <w:sz w:val="30"/>
          <w:szCs w:val="30"/>
        </w:rPr>
        <w:t>年9月1-10日，其他时间不能修改）。</w:t>
      </w:r>
    </w:p>
    <w:p w:rsidR="00C93160" w:rsidRPr="00A1603E" w:rsidRDefault="002562F9"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6</w:t>
      </w:r>
      <w:r w:rsidR="00C93160" w:rsidRPr="00A1603E">
        <w:rPr>
          <w:rFonts w:ascii="仿宋_GB2312" w:eastAsia="仿宋_GB2312" w:hint="eastAsia"/>
          <w:color w:val="000000" w:themeColor="text1"/>
          <w:sz w:val="30"/>
          <w:szCs w:val="30"/>
        </w:rPr>
        <w:t>.对于学校申报名册中遗漏的新入职人员，由</w:t>
      </w:r>
      <w:r w:rsidR="00CC210A">
        <w:rPr>
          <w:rFonts w:ascii="仿宋_GB2312" w:eastAsia="仿宋_GB2312" w:hint="eastAsia"/>
          <w:color w:val="000000" w:themeColor="text1"/>
          <w:sz w:val="30"/>
          <w:szCs w:val="30"/>
        </w:rPr>
        <w:t>高校</w:t>
      </w:r>
      <w:r w:rsidR="00C93160" w:rsidRPr="00A1603E">
        <w:rPr>
          <w:rFonts w:ascii="仿宋_GB2312" w:eastAsia="仿宋_GB2312" w:hint="eastAsia"/>
          <w:color w:val="000000" w:themeColor="text1"/>
          <w:sz w:val="30"/>
          <w:szCs w:val="30"/>
        </w:rPr>
        <w:t>人事处相关负责人登录管理后台进行补充登记（补充登记期限:</w:t>
      </w:r>
      <w:r w:rsidR="0066174B">
        <w:rPr>
          <w:rFonts w:ascii="仿宋_GB2312" w:eastAsia="仿宋_GB2312" w:hint="eastAsia"/>
          <w:color w:val="000000" w:themeColor="text1"/>
          <w:sz w:val="30"/>
          <w:szCs w:val="30"/>
        </w:rPr>
        <w:t>2019</w:t>
      </w:r>
      <w:r w:rsidR="00C93160" w:rsidRPr="00A1603E">
        <w:rPr>
          <w:rFonts w:ascii="仿宋_GB2312" w:eastAsia="仿宋_GB2312" w:hint="eastAsia"/>
          <w:color w:val="000000" w:themeColor="text1"/>
          <w:sz w:val="30"/>
          <w:szCs w:val="30"/>
        </w:rPr>
        <w:t>年9月1-5日，补充登记的人员必须在</w:t>
      </w:r>
      <w:r w:rsidR="0066174B">
        <w:rPr>
          <w:rFonts w:ascii="仿宋_GB2312" w:eastAsia="仿宋_GB2312" w:hint="eastAsia"/>
          <w:color w:val="000000" w:themeColor="text1"/>
          <w:sz w:val="30"/>
          <w:szCs w:val="30"/>
        </w:rPr>
        <w:t>2019</w:t>
      </w:r>
      <w:r w:rsidR="00C93160" w:rsidRPr="00A1603E">
        <w:rPr>
          <w:rFonts w:ascii="仿宋_GB2312" w:eastAsia="仿宋_GB2312" w:hint="eastAsia"/>
          <w:color w:val="000000" w:themeColor="text1"/>
          <w:sz w:val="30"/>
          <w:szCs w:val="30"/>
        </w:rPr>
        <w:t>年9月10日之前按要求完成学历认证事宜）。</w:t>
      </w:r>
    </w:p>
    <w:p w:rsidR="00C93160" w:rsidRPr="00A1603E" w:rsidRDefault="00C93160"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（三）在网上报名期间，</w:t>
      </w:r>
      <w:r w:rsidR="00CC210A">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人事处应完成的工作：</w:t>
      </w:r>
    </w:p>
    <w:p w:rsidR="00C93160" w:rsidRPr="00A1603E" w:rsidRDefault="00CC210A"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高校</w:t>
      </w:r>
      <w:r w:rsidR="00C93160" w:rsidRPr="00A1603E">
        <w:rPr>
          <w:rFonts w:ascii="仿宋_GB2312" w:eastAsia="仿宋_GB2312" w:hint="eastAsia"/>
          <w:color w:val="000000" w:themeColor="text1"/>
          <w:sz w:val="30"/>
          <w:szCs w:val="30"/>
        </w:rPr>
        <w:t>人事处相关负责人须在</w:t>
      </w:r>
      <w:r w:rsidR="0066174B">
        <w:rPr>
          <w:rFonts w:ascii="仿宋_GB2312" w:eastAsia="仿宋_GB2312" w:hint="eastAsia"/>
          <w:color w:val="000000" w:themeColor="text1"/>
          <w:sz w:val="30"/>
          <w:szCs w:val="30"/>
        </w:rPr>
        <w:t>2019</w:t>
      </w:r>
      <w:r w:rsidR="00C93160" w:rsidRPr="00A1603E">
        <w:rPr>
          <w:rFonts w:ascii="仿宋_GB2312" w:eastAsia="仿宋_GB2312" w:hint="eastAsia"/>
          <w:color w:val="000000" w:themeColor="text1"/>
          <w:sz w:val="30"/>
          <w:szCs w:val="30"/>
        </w:rPr>
        <w:t>年9月1-10日期间，每隔2天登录后台，查看申请人网上申报情况，对未及时网上申报或提交的人员，应给予相应的提醒和督促。</w:t>
      </w:r>
      <w:r w:rsidR="0066174B">
        <w:rPr>
          <w:rFonts w:ascii="仿宋_GB2312" w:eastAsia="仿宋_GB2312" w:hint="eastAsia"/>
          <w:color w:val="000000" w:themeColor="text1"/>
          <w:sz w:val="30"/>
          <w:szCs w:val="30"/>
        </w:rPr>
        <w:t>2019</w:t>
      </w:r>
      <w:r w:rsidR="00C93160" w:rsidRPr="00A1603E">
        <w:rPr>
          <w:rFonts w:ascii="仿宋_GB2312" w:eastAsia="仿宋_GB2312" w:hint="eastAsia"/>
          <w:color w:val="000000" w:themeColor="text1"/>
          <w:sz w:val="30"/>
          <w:szCs w:val="30"/>
        </w:rPr>
        <w:t>年9月10日以后，报名系统关闭，无法进行网上申请。</w:t>
      </w:r>
    </w:p>
    <w:p w:rsidR="00C93160" w:rsidRPr="00084357" w:rsidRDefault="00C93160" w:rsidP="00D74376">
      <w:pPr>
        <w:pStyle w:val="a3"/>
        <w:spacing w:line="480" w:lineRule="exact"/>
        <w:ind w:firstLineChars="175" w:firstLine="525"/>
        <w:jc w:val="left"/>
        <w:rPr>
          <w:rFonts w:ascii="楷体" w:eastAsia="楷体" w:hAnsi="楷体"/>
          <w:color w:val="000000" w:themeColor="text1"/>
          <w:sz w:val="30"/>
          <w:szCs w:val="30"/>
        </w:rPr>
      </w:pPr>
      <w:r w:rsidRPr="00084357">
        <w:rPr>
          <w:rFonts w:ascii="楷体" w:eastAsia="楷体" w:hAnsi="楷体" w:hint="eastAsia"/>
          <w:color w:val="000000" w:themeColor="text1"/>
          <w:sz w:val="30"/>
          <w:szCs w:val="30"/>
        </w:rPr>
        <w:t>备注：</w:t>
      </w:r>
    </w:p>
    <w:p w:rsidR="00400F7D" w:rsidRPr="005F4FE2" w:rsidRDefault="00CC210A" w:rsidP="00D74376">
      <w:pPr>
        <w:pStyle w:val="a3"/>
        <w:spacing w:line="48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高校</w:t>
      </w:r>
      <w:r w:rsidR="00C93160" w:rsidRPr="00084357">
        <w:rPr>
          <w:rFonts w:ascii="楷体" w:eastAsia="楷体" w:hAnsi="楷体" w:hint="eastAsia"/>
          <w:color w:val="000000" w:themeColor="text1"/>
          <w:sz w:val="30"/>
          <w:szCs w:val="30"/>
        </w:rPr>
        <w:t>人事处相关负责人在使用系统期间忘记账号或者密码的，请填写账号密码修改申请表，加盖</w:t>
      </w:r>
      <w:r w:rsidR="00476D23">
        <w:rPr>
          <w:rFonts w:ascii="楷体" w:eastAsia="楷体" w:hAnsi="楷体" w:hint="eastAsia"/>
          <w:color w:val="000000" w:themeColor="text1"/>
          <w:sz w:val="30"/>
          <w:szCs w:val="30"/>
        </w:rPr>
        <w:t>高校</w:t>
      </w:r>
      <w:r w:rsidR="00C93160" w:rsidRPr="00084357">
        <w:rPr>
          <w:rFonts w:ascii="楷体" w:eastAsia="楷体" w:hAnsi="楷体" w:hint="eastAsia"/>
          <w:color w:val="000000" w:themeColor="text1"/>
          <w:sz w:val="30"/>
          <w:szCs w:val="30"/>
        </w:rPr>
        <w:t>人事处公章，传真并快递至延安西路900号414室孙栋老师，上海市教育人才交流服务中心在2个工作日内给予答复</w:t>
      </w:r>
      <w:r w:rsidR="00400F7D" w:rsidRPr="005F4FE2">
        <w:rPr>
          <w:rFonts w:ascii="仿宋_GB2312" w:eastAsia="仿宋_GB2312" w:hint="eastAsia"/>
          <w:color w:val="000000" w:themeColor="text1"/>
          <w:sz w:val="30"/>
          <w:szCs w:val="30"/>
        </w:rPr>
        <w:t>。</w:t>
      </w:r>
    </w:p>
    <w:p w:rsidR="00597201" w:rsidRPr="005F4FE2" w:rsidRDefault="00597201" w:rsidP="00D74376">
      <w:pPr>
        <w:pStyle w:val="a3"/>
        <w:spacing w:line="480" w:lineRule="exact"/>
        <w:ind w:firstLineChars="177" w:firstLine="531"/>
        <w:jc w:val="left"/>
        <w:rPr>
          <w:rFonts w:ascii="仿宋_GB2312" w:eastAsia="仿宋_GB2312"/>
          <w:color w:val="000000" w:themeColor="text1"/>
          <w:sz w:val="30"/>
          <w:szCs w:val="30"/>
        </w:rPr>
      </w:pPr>
    </w:p>
    <w:p w:rsidR="006E7438" w:rsidRPr="005F4FE2" w:rsidRDefault="006E7438"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66174B" w:rsidRPr="00932664" w:rsidRDefault="0066174B" w:rsidP="0066174B">
      <w:pPr>
        <w:spacing w:line="500" w:lineRule="exact"/>
        <w:ind w:firstLineChars="175" w:firstLine="525"/>
        <w:jc w:val="left"/>
        <w:rPr>
          <w:rFonts w:ascii="仿宋_GB2312" w:eastAsia="仿宋_GB2312"/>
          <w:color w:val="000000" w:themeColor="text1"/>
          <w:sz w:val="30"/>
          <w:szCs w:val="30"/>
          <w:highlight w:val="red"/>
        </w:rPr>
      </w:pPr>
      <w:r>
        <w:rPr>
          <w:rFonts w:ascii="仿宋_GB2312" w:eastAsia="仿宋_GB2312" w:hint="eastAsia"/>
          <w:color w:val="000000" w:themeColor="text1"/>
          <w:sz w:val="30"/>
          <w:szCs w:val="30"/>
        </w:rPr>
        <w:t>1.</w:t>
      </w:r>
      <w:r w:rsidRPr="00FC32BB">
        <w:rPr>
          <w:rFonts w:ascii="仿宋_GB2312" w:eastAsia="仿宋_GB2312" w:hint="eastAsia"/>
          <w:color w:val="000000" w:themeColor="text1"/>
          <w:sz w:val="30"/>
          <w:szCs w:val="30"/>
        </w:rPr>
        <w:t>《教师资格认定个人承诺书》：</w:t>
      </w:r>
      <w:r w:rsidRPr="00FC32BB">
        <w:rPr>
          <w:rFonts w:ascii="仿宋_GB2312" w:eastAsia="仿宋_GB2312" w:hint="eastAsia"/>
          <w:bCs/>
          <w:color w:val="000000" w:themeColor="text1"/>
          <w:sz w:val="30"/>
          <w:szCs w:val="30"/>
        </w:rPr>
        <w:t>提交信息后，即可打印承诺书</w:t>
      </w:r>
      <w:r w:rsidRPr="00FC32BB">
        <w:rPr>
          <w:rFonts w:ascii="仿宋_GB2312" w:eastAsia="仿宋_GB2312" w:hint="eastAsia"/>
          <w:color w:val="000000" w:themeColor="text1"/>
          <w:sz w:val="30"/>
          <w:szCs w:val="30"/>
        </w:rPr>
        <w:t>，须用A4纸打印。打印后</w:t>
      </w:r>
      <w:r w:rsidRPr="00FC32BB">
        <w:rPr>
          <w:rFonts w:ascii="仿宋_GB2312" w:eastAsia="仿宋_GB2312" w:hint="eastAsia"/>
          <w:bCs/>
          <w:color w:val="000000" w:themeColor="text1"/>
          <w:sz w:val="30"/>
          <w:szCs w:val="30"/>
        </w:rPr>
        <w:t>请在“承诺人”处正楷书写签署本人姓名，并在“年 月 日”填写签字时间后，将纸张竖版、正面、整体清晰拍照上传（</w:t>
      </w:r>
      <w:r w:rsidRPr="00FC32BB">
        <w:rPr>
          <w:rFonts w:ascii="仿宋_GB2312" w:eastAsia="仿宋_GB2312" w:hint="eastAsia"/>
          <w:color w:val="000000" w:themeColor="text1"/>
          <w:sz w:val="30"/>
          <w:szCs w:val="30"/>
        </w:rPr>
        <w:t>图片大小小于200KB，格式为JPG）</w:t>
      </w:r>
      <w:r w:rsidRPr="00FC32BB">
        <w:rPr>
          <w:rFonts w:ascii="仿宋_GB2312" w:eastAsia="仿宋_GB2312" w:hint="eastAsia"/>
          <w:bCs/>
          <w:color w:val="000000" w:themeColor="text1"/>
          <w:sz w:val="30"/>
          <w:szCs w:val="30"/>
        </w:rPr>
        <w:t>。签名后上</w:t>
      </w:r>
      <w:proofErr w:type="gramStart"/>
      <w:r w:rsidRPr="00FC32BB">
        <w:rPr>
          <w:rFonts w:ascii="仿宋_GB2312" w:eastAsia="仿宋_GB2312" w:hint="eastAsia"/>
          <w:bCs/>
          <w:color w:val="000000" w:themeColor="text1"/>
          <w:sz w:val="30"/>
          <w:szCs w:val="30"/>
        </w:rPr>
        <w:t>传成功</w:t>
      </w:r>
      <w:proofErr w:type="gramEnd"/>
      <w:r w:rsidRPr="00FC32BB">
        <w:rPr>
          <w:rFonts w:ascii="仿宋_GB2312" w:eastAsia="仿宋_GB2312" w:hint="eastAsia"/>
          <w:bCs/>
          <w:color w:val="000000" w:themeColor="text1"/>
          <w:sz w:val="30"/>
          <w:szCs w:val="30"/>
        </w:rPr>
        <w:t>的《教师资格认定个人承诺书》，可在线预览《教师资格认定申请表》查看整体效果。如预览时发现《</w:t>
      </w:r>
      <w:r w:rsidRPr="00FC32BB">
        <w:rPr>
          <w:rFonts w:ascii="仿宋_GB2312" w:eastAsia="仿宋_GB2312" w:hint="eastAsia"/>
          <w:color w:val="000000" w:themeColor="text1"/>
          <w:sz w:val="30"/>
          <w:szCs w:val="30"/>
        </w:rPr>
        <w:t>教师资格认定</w:t>
      </w:r>
      <w:r w:rsidRPr="00FC32BB">
        <w:rPr>
          <w:rFonts w:ascii="仿宋_GB2312" w:eastAsia="仿宋_GB2312" w:hint="eastAsia"/>
          <w:bCs/>
          <w:color w:val="000000" w:themeColor="text1"/>
          <w:sz w:val="30"/>
          <w:szCs w:val="30"/>
        </w:rPr>
        <w:t>个人承诺书》位置不正确、签名不清晰，可重新上传。并将签名的承诺书作为申请材料递交。</w:t>
      </w:r>
    </w:p>
    <w:p w:rsidR="0066174B" w:rsidRDefault="0066174B" w:rsidP="0066174B">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5C1EF4">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《申请人无犯罪记录证明》</w:t>
      </w:r>
      <w:r>
        <w:rPr>
          <w:rFonts w:ascii="仿宋_GB2312" w:eastAsia="仿宋_GB2312" w:hint="eastAsia"/>
          <w:color w:val="000000" w:themeColor="text1"/>
          <w:sz w:val="30"/>
          <w:szCs w:val="30"/>
        </w:rPr>
        <w:t>:</w:t>
      </w:r>
    </w:p>
    <w:p w:rsidR="0066174B" w:rsidRDefault="0066174B" w:rsidP="0066174B">
      <w:pPr>
        <w:spacing w:line="500" w:lineRule="exact"/>
        <w:ind w:firstLineChars="175" w:firstLine="525"/>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（1）网上报名时系统将自动进行个人信息核验，核验结果系统给予相应提示。核验通过的，申请人可不予提供纸质材料；核验未通过的，须提供由户</w:t>
      </w:r>
      <w:r w:rsidRPr="003F0D70">
        <w:rPr>
          <w:rFonts w:ascii="仿宋_GB2312" w:eastAsia="仿宋_GB2312" w:hint="eastAsia"/>
          <w:color w:val="000000" w:themeColor="text1"/>
          <w:sz w:val="30"/>
          <w:szCs w:val="30"/>
        </w:rPr>
        <w:t>籍所在地公安部门出具的无犯罪记录证明，有效期三个月，必须体现开具日期，</w:t>
      </w:r>
      <w:r>
        <w:rPr>
          <w:rFonts w:ascii="仿宋_GB2312" w:eastAsia="仿宋_GB2312" w:hint="eastAsia"/>
          <w:color w:val="000000" w:themeColor="text1"/>
          <w:sz w:val="30"/>
          <w:szCs w:val="30"/>
        </w:rPr>
        <w:t>高校保卫处开具无效。</w:t>
      </w:r>
    </w:p>
    <w:p w:rsidR="0066174B" w:rsidRPr="004D7A8D" w:rsidRDefault="0066174B" w:rsidP="0066174B">
      <w:pPr>
        <w:spacing w:line="500" w:lineRule="exact"/>
        <w:ind w:firstLineChars="175" w:firstLine="525"/>
        <w:jc w:val="left"/>
        <w:rPr>
          <w:rFonts w:ascii="仿宋_GB2312" w:eastAsia="仿宋_GB2312"/>
          <w:color w:val="000000" w:themeColor="text1"/>
          <w:sz w:val="30"/>
          <w:szCs w:val="30"/>
        </w:rPr>
      </w:pPr>
      <w:r w:rsidRPr="004D7A8D">
        <w:rPr>
          <w:rFonts w:ascii="仿宋_GB2312" w:eastAsia="仿宋_GB2312" w:hint="eastAsia"/>
          <w:color w:val="000000" w:themeColor="text1"/>
          <w:sz w:val="30"/>
          <w:szCs w:val="30"/>
        </w:rPr>
        <w:lastRenderedPageBreak/>
        <w:t>（2）港澳台居民分别由香港特别行政区、澳门特别行政区和台湾地区有关部门开具。</w:t>
      </w:r>
    </w:p>
    <w:p w:rsidR="00841173" w:rsidRDefault="00841173" w:rsidP="00841173">
      <w:pPr>
        <w:spacing w:line="500" w:lineRule="exact"/>
        <w:ind w:firstLineChars="225" w:firstLine="675"/>
        <w:jc w:val="left"/>
        <w:rPr>
          <w:rFonts w:ascii="仿宋_GB2312" w:eastAsia="仿宋_GB2312"/>
          <w:color w:val="000000" w:themeColor="text1"/>
          <w:sz w:val="30"/>
          <w:szCs w:val="30"/>
        </w:rPr>
      </w:pPr>
      <w:r w:rsidRPr="00841173">
        <w:rPr>
          <w:rFonts w:ascii="仿宋_GB2312" w:eastAsia="仿宋_GB2312" w:hint="eastAsia"/>
          <w:color w:val="000000" w:themeColor="text1"/>
          <w:sz w:val="30"/>
          <w:szCs w:val="30"/>
        </w:rPr>
        <w:t>香港特别行政区和澳门特别行政区申请人开具“无犯罪记录证明”所需的《无犯罪记录证明函件》（查看附件）：由高校人事处相关负责人填写《无犯罪记录证明函件》并加盖高校人事处公章，在2019年9月25日之前邮寄到上海市教育人才交流服务中心（延安西路900号414室孙栋老师），同时电子版在2019年9月25日之前发送到邮箱：SHEHRCL@SHEC.EDU.CN；上海市教育人才交流服务中心审核盖章后，寄回高校人事处；高校人事处将函件发给申请人，由申请人将函件交给香港或澳门的警务部门；经香港或澳门警务部门核实后，由其将函件返回上海市教育人才交流服务中心。核查结果将作为认定依据。具体的办理程序请咨询香港或澳门警务部门。</w:t>
      </w:r>
    </w:p>
    <w:p w:rsidR="0066174B" w:rsidRPr="005C1EF4" w:rsidRDefault="0066174B" w:rsidP="0066174B">
      <w:pPr>
        <w:spacing w:line="500" w:lineRule="exact"/>
        <w:ind w:firstLineChars="175" w:firstLine="525"/>
        <w:jc w:val="left"/>
        <w:rPr>
          <w:rFonts w:ascii="仿宋_GB2312" w:eastAsia="仿宋_GB2312"/>
          <w:color w:val="000000" w:themeColor="text1"/>
          <w:sz w:val="30"/>
          <w:szCs w:val="30"/>
        </w:rPr>
      </w:pPr>
      <w:r w:rsidRPr="00056EB5">
        <w:rPr>
          <w:rFonts w:ascii="仿宋_GB2312" w:eastAsia="仿宋_GB2312" w:hint="eastAsia"/>
          <w:color w:val="000000" w:themeColor="text1"/>
          <w:sz w:val="30"/>
          <w:szCs w:val="30"/>
        </w:rPr>
        <w:t>（3）装订要求为A4纸。</w:t>
      </w:r>
    </w:p>
    <w:p w:rsidR="0066174B" w:rsidRPr="00483B0C" w:rsidRDefault="0066174B" w:rsidP="0066174B">
      <w:pPr>
        <w:spacing w:line="500" w:lineRule="exact"/>
        <w:ind w:firstLineChars="189" w:firstLine="567"/>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3.《身份证》：</w:t>
      </w:r>
    </w:p>
    <w:p w:rsidR="008A16E4" w:rsidRDefault="009A674B" w:rsidP="008A16E4">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申请人在网上报名时自行上传身份证电子版证件</w:t>
      </w:r>
      <w:r w:rsidR="008A16E4">
        <w:rPr>
          <w:rFonts w:ascii="仿宋_GB2312" w:eastAsia="仿宋_GB2312" w:hint="eastAsia"/>
          <w:color w:val="000000" w:themeColor="text1"/>
          <w:sz w:val="30"/>
          <w:szCs w:val="30"/>
        </w:rPr>
        <w:t>（图片大小小于200KB，格式为JPG。证件必须正、反面同时上传，整体清晰）。</w:t>
      </w:r>
    </w:p>
    <w:p w:rsidR="0066174B" w:rsidRPr="00483B0C" w:rsidRDefault="0066174B" w:rsidP="0066174B">
      <w:pPr>
        <w:spacing w:line="500" w:lineRule="exact"/>
        <w:ind w:firstLineChars="189" w:firstLine="567"/>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港澳台居民需提供并上传有效期内港澳居民来往内地通行证或五年有效期台湾居民来往大陆通行证电子版证</w:t>
      </w:r>
      <w:r w:rsidR="00274431">
        <w:rPr>
          <w:rFonts w:ascii="仿宋_GB2312" w:eastAsia="仿宋_GB2312" w:hint="eastAsia"/>
          <w:color w:val="000000" w:themeColor="text1"/>
          <w:sz w:val="30"/>
          <w:szCs w:val="30"/>
        </w:rPr>
        <w:t>件</w:t>
      </w:r>
      <w:r w:rsidRPr="00483B0C">
        <w:rPr>
          <w:rFonts w:ascii="仿宋_GB2312" w:eastAsia="仿宋_GB2312" w:hint="eastAsia"/>
          <w:color w:val="000000" w:themeColor="text1"/>
          <w:sz w:val="30"/>
          <w:szCs w:val="30"/>
        </w:rPr>
        <w:t>（图片大小小于200KB，格式为JPG。证书必须正面、整体清晰）。</w:t>
      </w:r>
      <w:r w:rsidR="00BD4599">
        <w:rPr>
          <w:rFonts w:ascii="仿宋_GB2312" w:eastAsia="仿宋_GB2312" w:hint="eastAsia"/>
          <w:color w:val="000000" w:themeColor="text1"/>
          <w:sz w:val="30"/>
          <w:szCs w:val="30"/>
        </w:rPr>
        <w:t>现场受理时须同时提供原件。</w:t>
      </w:r>
    </w:p>
    <w:p w:rsidR="0066174B" w:rsidRPr="00483B0C" w:rsidRDefault="0066174B" w:rsidP="0066174B">
      <w:pPr>
        <w:spacing w:line="500" w:lineRule="exact"/>
        <w:ind w:firstLineChars="150" w:firstLine="450"/>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4.《普通话水平测试等级证书》：</w:t>
      </w:r>
    </w:p>
    <w:p w:rsidR="0066174B" w:rsidRPr="00483B0C" w:rsidRDefault="0066174B" w:rsidP="0066174B">
      <w:pPr>
        <w:spacing w:line="500" w:lineRule="exact"/>
        <w:ind w:firstLineChars="189" w:firstLine="567"/>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1）二级乙等以上，网上报名时系统将自动进行证书信息核验，核验结果系统将给予相应提示。同时，申请人自行上传普通话水平测试等级证书相对应的电子版证书（图片大小小于200KB，格式为JPG。证书必须正面、整体清晰）。</w:t>
      </w:r>
      <w:r w:rsidR="00BD4599">
        <w:rPr>
          <w:rFonts w:ascii="仿宋_GB2312" w:eastAsia="仿宋_GB2312" w:hint="eastAsia"/>
          <w:color w:val="000000" w:themeColor="text1"/>
          <w:sz w:val="30"/>
          <w:szCs w:val="30"/>
        </w:rPr>
        <w:t>未通过在线核验的申请人，</w:t>
      </w:r>
      <w:r w:rsidR="00BD4599">
        <w:rPr>
          <w:rFonts w:ascii="仿宋_GB2312" w:eastAsia="仿宋_GB2312" w:hint="eastAsia"/>
          <w:color w:val="000000" w:themeColor="text1"/>
          <w:sz w:val="30"/>
          <w:szCs w:val="30"/>
        </w:rPr>
        <w:t>现场受理时须同时提供原件。</w:t>
      </w:r>
    </w:p>
    <w:p w:rsidR="0066174B" w:rsidRDefault="0066174B" w:rsidP="0066174B">
      <w:pPr>
        <w:spacing w:line="500" w:lineRule="exact"/>
        <w:ind w:firstLineChars="189" w:firstLine="567"/>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（2）副教授、教授和博士可免此项。</w:t>
      </w:r>
    </w:p>
    <w:p w:rsidR="0066174B" w:rsidRPr="003955A2" w:rsidRDefault="0066174B" w:rsidP="0066174B">
      <w:pPr>
        <w:pStyle w:val="a3"/>
        <w:spacing w:line="500" w:lineRule="exact"/>
        <w:ind w:firstLineChars="175" w:firstLine="525"/>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备注:</w:t>
      </w:r>
    </w:p>
    <w:p w:rsidR="0066174B" w:rsidRPr="003955A2" w:rsidRDefault="0066174B" w:rsidP="0066174B">
      <w:pPr>
        <w:widowControl/>
        <w:spacing w:line="500" w:lineRule="exact"/>
        <w:ind w:firstLineChars="200" w:firstLine="600"/>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lastRenderedPageBreak/>
        <w:t>（1）普通话证书目前不设有效期，国家普通话证书全国通用，但部分证书上标注了证书有效期的，以标注时效为准。</w:t>
      </w:r>
    </w:p>
    <w:p w:rsidR="0066174B" w:rsidRPr="003955A2" w:rsidRDefault="0066174B" w:rsidP="0066174B">
      <w:pPr>
        <w:spacing w:line="500" w:lineRule="exact"/>
        <w:ind w:firstLineChars="177" w:firstLine="531"/>
        <w:jc w:val="left"/>
        <w:rPr>
          <w:rFonts w:ascii="楷体" w:eastAsia="楷体" w:hAnsi="楷体"/>
          <w:color w:val="000000" w:themeColor="text1"/>
          <w:sz w:val="30"/>
          <w:szCs w:val="30"/>
        </w:rPr>
      </w:pPr>
      <w:r w:rsidRPr="003955A2">
        <w:rPr>
          <w:rFonts w:ascii="楷体" w:eastAsia="楷体" w:hAnsi="楷体" w:hint="eastAsia"/>
          <w:color w:val="000000" w:themeColor="text1"/>
          <w:sz w:val="30"/>
          <w:szCs w:val="30"/>
        </w:rPr>
        <w:t>（2）本市普通话水平测试由上海市语言文字水平测试中心负责，地址为：延安西路900号一楼，咨询电话：62558388。</w:t>
      </w:r>
    </w:p>
    <w:p w:rsidR="0066174B" w:rsidRPr="00483B0C" w:rsidRDefault="0066174B" w:rsidP="0066174B">
      <w:pPr>
        <w:spacing w:line="500" w:lineRule="exact"/>
        <w:ind w:firstLineChars="177" w:firstLine="531"/>
        <w:jc w:val="left"/>
        <w:rPr>
          <w:rFonts w:ascii="楷体" w:eastAsia="楷体" w:hAnsi="楷体"/>
          <w:color w:val="000000" w:themeColor="text1"/>
          <w:sz w:val="30"/>
          <w:szCs w:val="30"/>
        </w:rPr>
      </w:pPr>
      <w:r w:rsidRPr="00483B0C">
        <w:rPr>
          <w:rFonts w:ascii="楷体" w:eastAsia="楷体" w:hAnsi="楷体" w:hint="eastAsia"/>
          <w:color w:val="000000" w:themeColor="text1"/>
          <w:sz w:val="30"/>
          <w:szCs w:val="30"/>
        </w:rPr>
        <w:t>（3）</w:t>
      </w:r>
      <w:r>
        <w:rPr>
          <w:rFonts w:ascii="楷体" w:eastAsia="楷体" w:hAnsi="楷体" w:hint="eastAsia"/>
          <w:color w:val="000000" w:themeColor="text1"/>
          <w:sz w:val="30"/>
          <w:szCs w:val="30"/>
        </w:rPr>
        <w:t>普通话证书遗失且未通过系统自动核验的，开具证明一律不予认可</w:t>
      </w:r>
      <w:r w:rsidRPr="00483B0C">
        <w:rPr>
          <w:rFonts w:ascii="楷体" w:eastAsia="楷体" w:hAnsi="楷体" w:hint="eastAsia"/>
          <w:color w:val="000000" w:themeColor="text1"/>
          <w:sz w:val="30"/>
          <w:szCs w:val="30"/>
        </w:rPr>
        <w:t>。</w:t>
      </w:r>
    </w:p>
    <w:p w:rsidR="0066174B" w:rsidRPr="00483B0C" w:rsidRDefault="0066174B" w:rsidP="0066174B">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483B0C">
        <w:rPr>
          <w:rFonts w:ascii="仿宋_GB2312" w:eastAsia="仿宋_GB2312" w:hint="eastAsia"/>
          <w:color w:val="000000" w:themeColor="text1"/>
          <w:sz w:val="30"/>
          <w:szCs w:val="30"/>
        </w:rPr>
        <w:t>.学历证书:</w:t>
      </w:r>
      <w:r w:rsidRPr="00483B0C">
        <w:rPr>
          <w:rFonts w:ascii="Arial" w:eastAsia="华文仿宋" w:hAnsi="Arial" w:cs="Arial" w:hint="eastAsia"/>
          <w:kern w:val="0"/>
          <w:sz w:val="24"/>
        </w:rPr>
        <w:t xml:space="preserve"> </w:t>
      </w:r>
      <w:r w:rsidRPr="00483B0C">
        <w:rPr>
          <w:rFonts w:ascii="仿宋_GB2312" w:eastAsia="仿宋_GB2312" w:hint="eastAsia"/>
          <w:color w:val="000000" w:themeColor="text1"/>
          <w:sz w:val="30"/>
          <w:szCs w:val="30"/>
        </w:rPr>
        <w:t>申请人在网上报名时均须上</w:t>
      </w:r>
      <w:proofErr w:type="gramStart"/>
      <w:r w:rsidRPr="00483B0C">
        <w:rPr>
          <w:rFonts w:ascii="仿宋_GB2312" w:eastAsia="仿宋_GB2312" w:hint="eastAsia"/>
          <w:color w:val="000000" w:themeColor="text1"/>
          <w:sz w:val="30"/>
          <w:szCs w:val="30"/>
        </w:rPr>
        <w:t>传毕业</w:t>
      </w:r>
      <w:proofErr w:type="gramEnd"/>
      <w:r w:rsidRPr="00483B0C">
        <w:rPr>
          <w:rFonts w:ascii="仿宋_GB2312" w:eastAsia="仿宋_GB2312" w:hint="eastAsia"/>
          <w:color w:val="000000" w:themeColor="text1"/>
          <w:sz w:val="30"/>
          <w:szCs w:val="30"/>
        </w:rPr>
        <w:t>证电子版证书（图片大小小于200KB，格式为JPG。证书必须正面、整体清晰），毕业证书遗失的，上</w:t>
      </w:r>
      <w:proofErr w:type="gramStart"/>
      <w:r w:rsidRPr="00483B0C">
        <w:rPr>
          <w:rFonts w:ascii="仿宋_GB2312" w:eastAsia="仿宋_GB2312" w:hint="eastAsia"/>
          <w:color w:val="000000" w:themeColor="text1"/>
          <w:sz w:val="30"/>
          <w:szCs w:val="30"/>
        </w:rPr>
        <w:t>传毕业</w:t>
      </w:r>
      <w:proofErr w:type="gramEnd"/>
      <w:r w:rsidRPr="00483B0C">
        <w:rPr>
          <w:rFonts w:ascii="仿宋_GB2312" w:eastAsia="仿宋_GB2312" w:hint="eastAsia"/>
          <w:color w:val="000000" w:themeColor="text1"/>
          <w:sz w:val="30"/>
          <w:szCs w:val="30"/>
        </w:rPr>
        <w:t>学校开具的毕业证明书电子版证书。同时，系统将对所有学历自动进行</w:t>
      </w:r>
      <w:proofErr w:type="gramStart"/>
      <w:r w:rsidRPr="00483B0C">
        <w:rPr>
          <w:rFonts w:ascii="仿宋_GB2312" w:eastAsia="仿宋_GB2312" w:hint="eastAsia"/>
          <w:color w:val="000000" w:themeColor="text1"/>
          <w:sz w:val="30"/>
          <w:szCs w:val="30"/>
        </w:rPr>
        <w:t>学信网在线</w:t>
      </w:r>
      <w:proofErr w:type="gramEnd"/>
      <w:r w:rsidRPr="00483B0C">
        <w:rPr>
          <w:rFonts w:ascii="仿宋_GB2312" w:eastAsia="仿宋_GB2312" w:hint="eastAsia"/>
          <w:color w:val="000000" w:themeColor="text1"/>
          <w:sz w:val="30"/>
          <w:szCs w:val="30"/>
        </w:rPr>
        <w:t>学历核验，核验结果系统将给予相应提示，</w:t>
      </w:r>
      <w:r w:rsidRPr="00483B0C">
        <w:rPr>
          <w:rFonts w:ascii="仿宋_GB2312" w:eastAsia="仿宋_GB2312" w:hint="eastAsia"/>
          <w:color w:val="000000" w:themeColor="text1"/>
          <w:sz w:val="30"/>
          <w:szCs w:val="30"/>
        </w:rPr>
        <w:t> </w:t>
      </w:r>
      <w:r w:rsidRPr="00483B0C">
        <w:rPr>
          <w:rFonts w:ascii="仿宋_GB2312" w:eastAsia="仿宋_GB2312" w:hint="eastAsia"/>
          <w:color w:val="000000" w:themeColor="text1"/>
          <w:sz w:val="30"/>
          <w:szCs w:val="30"/>
        </w:rPr>
        <w:t>未通过在线学历核验的，</w:t>
      </w:r>
      <w:r w:rsidR="00407878">
        <w:rPr>
          <w:rFonts w:ascii="仿宋_GB2312" w:eastAsia="仿宋_GB2312" w:hint="eastAsia"/>
          <w:color w:val="000000" w:themeColor="text1"/>
          <w:sz w:val="30"/>
          <w:szCs w:val="30"/>
        </w:rPr>
        <w:t>现场确认时须提供毕业证</w:t>
      </w:r>
      <w:r w:rsidR="006F73E4">
        <w:rPr>
          <w:rFonts w:ascii="仿宋_GB2312" w:eastAsia="仿宋_GB2312" w:hint="eastAsia"/>
          <w:color w:val="000000" w:themeColor="text1"/>
          <w:sz w:val="30"/>
          <w:szCs w:val="30"/>
        </w:rPr>
        <w:t>原件，同时须</w:t>
      </w:r>
      <w:r w:rsidRPr="00483B0C">
        <w:rPr>
          <w:rFonts w:ascii="仿宋_GB2312" w:eastAsia="仿宋_GB2312" w:hint="eastAsia"/>
          <w:color w:val="000000" w:themeColor="text1"/>
          <w:sz w:val="30"/>
          <w:szCs w:val="30"/>
        </w:rPr>
        <w:t>提供由全国高等学校学生信息咨询与就业指导中心出具的“中国高等教育学历认证报告”原件及复印件。</w:t>
      </w:r>
    </w:p>
    <w:p w:rsidR="0066174B" w:rsidRPr="00483B0C" w:rsidRDefault="0066174B" w:rsidP="0066174B">
      <w:pPr>
        <w:spacing w:line="500" w:lineRule="exact"/>
        <w:ind w:firstLineChars="175" w:firstLine="525"/>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（1）本科、硕士仅需上传毕业证书电子版证书（图片大小小于200KB，格式为JPG。证书必须正面、整体清晰），不需要上传学位证书。</w:t>
      </w:r>
    </w:p>
    <w:p w:rsidR="00481660" w:rsidRPr="00483B0C" w:rsidRDefault="0066174B" w:rsidP="00481660">
      <w:pPr>
        <w:spacing w:line="500" w:lineRule="exact"/>
        <w:ind w:firstLineChars="189" w:firstLine="567"/>
        <w:jc w:val="left"/>
        <w:rPr>
          <w:rFonts w:ascii="仿宋_GB2312" w:eastAsia="仿宋_GB2312"/>
          <w:color w:val="000000" w:themeColor="text1"/>
          <w:sz w:val="30"/>
          <w:szCs w:val="30"/>
        </w:rPr>
      </w:pPr>
      <w:r w:rsidRPr="00483B0C">
        <w:rPr>
          <w:rFonts w:ascii="仿宋_GB2312" w:eastAsia="仿宋_GB2312" w:hint="eastAsia"/>
          <w:color w:val="000000" w:themeColor="text1"/>
          <w:sz w:val="30"/>
          <w:szCs w:val="30"/>
        </w:rPr>
        <w:t>（2）博士需要上传学位和学历两份材料的电子版证书（图片大小小于200KB，格式为JPG。证书必须正面、整体清晰），如果只有博士学位，没有博士学历的，则上传其最高学历毕业证书电子版证书。在博士学位公示期间，尚未取得博士学位证书的人员不得申请，</w:t>
      </w:r>
      <w:proofErr w:type="gramStart"/>
      <w:r w:rsidRPr="00483B0C">
        <w:rPr>
          <w:rFonts w:ascii="仿宋_GB2312" w:eastAsia="仿宋_GB2312" w:hint="eastAsia"/>
          <w:color w:val="000000" w:themeColor="text1"/>
          <w:sz w:val="30"/>
          <w:szCs w:val="30"/>
        </w:rPr>
        <w:t>需正式</w:t>
      </w:r>
      <w:proofErr w:type="gramEnd"/>
      <w:r w:rsidRPr="00483B0C">
        <w:rPr>
          <w:rFonts w:ascii="仿宋_GB2312" w:eastAsia="仿宋_GB2312" w:hint="eastAsia"/>
          <w:color w:val="000000" w:themeColor="text1"/>
          <w:sz w:val="30"/>
          <w:szCs w:val="30"/>
        </w:rPr>
        <w:t>获得博士学位后方可申请。</w:t>
      </w:r>
      <w:r w:rsidR="00481660">
        <w:rPr>
          <w:rFonts w:ascii="仿宋_GB2312" w:eastAsia="仿宋_GB2312" w:hint="eastAsia"/>
          <w:color w:val="000000" w:themeColor="text1"/>
          <w:sz w:val="30"/>
          <w:szCs w:val="30"/>
        </w:rPr>
        <w:t>现场受理时须同时提供原件。</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（3）2000年之前（含2000年）的所有博士学位及所有的军队院校博士学位必须提供教育部学位与研究生教育发展中心出具的学位认证报告</w:t>
      </w:r>
      <w:r w:rsidR="002562F9">
        <w:rPr>
          <w:rFonts w:ascii="仿宋_GB2312" w:eastAsia="仿宋_GB2312" w:hint="eastAsia"/>
          <w:color w:val="000000" w:themeColor="text1"/>
          <w:sz w:val="30"/>
          <w:szCs w:val="30"/>
        </w:rPr>
        <w:t>原件及</w:t>
      </w:r>
      <w:r w:rsidR="002562F9" w:rsidRPr="00A1603E">
        <w:rPr>
          <w:rFonts w:ascii="仿宋_GB2312" w:eastAsia="仿宋_GB2312" w:hint="eastAsia"/>
          <w:color w:val="000000" w:themeColor="text1"/>
          <w:sz w:val="30"/>
          <w:szCs w:val="30"/>
        </w:rPr>
        <w:t>复印件</w:t>
      </w:r>
      <w:r w:rsidRPr="00A1603E">
        <w:rPr>
          <w:rFonts w:ascii="仿宋_GB2312" w:eastAsia="仿宋_GB2312" w:hint="eastAsia"/>
          <w:color w:val="000000" w:themeColor="text1"/>
          <w:sz w:val="30"/>
          <w:szCs w:val="30"/>
        </w:rPr>
        <w:t>。（A4纸）。</w:t>
      </w:r>
    </w:p>
    <w:p w:rsidR="00CC210A" w:rsidRPr="00A1603E" w:rsidRDefault="00CC210A" w:rsidP="00D74376">
      <w:pPr>
        <w:spacing w:line="480" w:lineRule="exact"/>
        <w:ind w:firstLineChars="189" w:firstLine="567"/>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（4）持军队院校学历的军籍人员，另需提供当年军人服役证明或转业证明的</w:t>
      </w:r>
      <w:r w:rsidR="002562F9">
        <w:rPr>
          <w:rFonts w:ascii="仿宋_GB2312" w:eastAsia="仿宋_GB2312" w:hint="eastAsia"/>
          <w:color w:val="000000" w:themeColor="text1"/>
          <w:sz w:val="30"/>
          <w:szCs w:val="30"/>
        </w:rPr>
        <w:t>原件及</w:t>
      </w:r>
      <w:r w:rsidRPr="00A1603E">
        <w:rPr>
          <w:rFonts w:ascii="仿宋_GB2312" w:eastAsia="仿宋_GB2312" w:hint="eastAsia"/>
          <w:color w:val="000000" w:themeColor="text1"/>
          <w:sz w:val="30"/>
          <w:szCs w:val="30"/>
        </w:rPr>
        <w:t>复印件（A4纸）；持军队院校学历的非军籍人员，另需提供招生入学时新生录取名册。</w:t>
      </w:r>
      <w:r w:rsidRPr="00A1603E">
        <w:rPr>
          <w:rStyle w:val="apple-converted-space"/>
          <w:rFonts w:ascii="Arial" w:hAnsi="Arial" w:cs="Arial"/>
          <w:color w:val="000000" w:themeColor="text1"/>
          <w:sz w:val="30"/>
          <w:szCs w:val="30"/>
          <w:shd w:val="clear" w:color="auto" w:fill="FFFFFF"/>
        </w:rPr>
        <w:t> </w:t>
      </w:r>
      <w:r w:rsidRPr="00A1603E">
        <w:rPr>
          <w:rFonts w:ascii="仿宋_GB2312" w:eastAsia="仿宋_GB2312" w:hint="eastAsia"/>
          <w:color w:val="000000" w:themeColor="text1"/>
          <w:sz w:val="30"/>
          <w:szCs w:val="30"/>
        </w:rPr>
        <w:t xml:space="preserve"> </w:t>
      </w:r>
    </w:p>
    <w:p w:rsidR="0066174B" w:rsidRPr="00A1603E" w:rsidRDefault="0066174B" w:rsidP="0066174B">
      <w:pPr>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）持香港、澳门、台湾地区高等学校学历证书申请</w:t>
      </w:r>
      <w:r w:rsidRPr="0083668E">
        <w:rPr>
          <w:rFonts w:ascii="仿宋_GB2312" w:eastAsia="仿宋_GB2312" w:hint="eastAsia"/>
          <w:color w:val="000000" w:themeColor="text1"/>
          <w:sz w:val="30"/>
          <w:szCs w:val="30"/>
        </w:rPr>
        <w:t>，无法进行</w:t>
      </w:r>
      <w:proofErr w:type="gramStart"/>
      <w:r w:rsidRPr="0083668E">
        <w:rPr>
          <w:rFonts w:ascii="仿宋_GB2312" w:eastAsia="仿宋_GB2312" w:hint="eastAsia"/>
          <w:color w:val="000000" w:themeColor="text1"/>
          <w:sz w:val="30"/>
          <w:szCs w:val="30"/>
        </w:rPr>
        <w:lastRenderedPageBreak/>
        <w:t>学信网在线</w:t>
      </w:r>
      <w:proofErr w:type="gramEnd"/>
      <w:r w:rsidRPr="0083668E">
        <w:rPr>
          <w:rFonts w:ascii="仿宋_GB2312" w:eastAsia="仿宋_GB2312" w:hint="eastAsia"/>
          <w:color w:val="000000" w:themeColor="text1"/>
          <w:sz w:val="30"/>
          <w:szCs w:val="30"/>
        </w:rPr>
        <w:t>核验，</w:t>
      </w:r>
      <w:r w:rsidR="00481660">
        <w:rPr>
          <w:rFonts w:ascii="仿宋_GB2312" w:eastAsia="仿宋_GB2312" w:hint="eastAsia"/>
          <w:color w:val="000000" w:themeColor="text1"/>
          <w:sz w:val="30"/>
          <w:szCs w:val="30"/>
        </w:rPr>
        <w:t>现场受理须提供毕业证原件，同时</w:t>
      </w:r>
      <w:r w:rsidRPr="0083668E">
        <w:rPr>
          <w:rFonts w:ascii="仿宋_GB2312" w:eastAsia="仿宋_GB2312" w:hint="eastAsia"/>
          <w:color w:val="000000" w:themeColor="text1"/>
          <w:sz w:val="30"/>
          <w:szCs w:val="30"/>
        </w:rPr>
        <w:t>须提供教育部留学服务中心出具的“港</w:t>
      </w:r>
      <w:r w:rsidRPr="00A1603E">
        <w:rPr>
          <w:rFonts w:ascii="仿宋_GB2312" w:eastAsia="仿宋_GB2312" w:hint="eastAsia"/>
          <w:color w:val="000000" w:themeColor="text1"/>
          <w:sz w:val="30"/>
          <w:szCs w:val="30"/>
        </w:rPr>
        <w:t>澳台地区学历学位认证书”的</w:t>
      </w:r>
      <w:r>
        <w:rPr>
          <w:rFonts w:ascii="仿宋_GB2312" w:eastAsia="仿宋_GB2312" w:hint="eastAsia"/>
          <w:color w:val="000000" w:themeColor="text1"/>
          <w:sz w:val="30"/>
          <w:szCs w:val="30"/>
        </w:rPr>
        <w:t>原件及</w:t>
      </w:r>
      <w:r w:rsidRPr="00A1603E">
        <w:rPr>
          <w:rFonts w:ascii="仿宋_GB2312" w:eastAsia="仿宋_GB2312" w:hint="eastAsia"/>
          <w:color w:val="000000" w:themeColor="text1"/>
          <w:sz w:val="30"/>
          <w:szCs w:val="30"/>
        </w:rPr>
        <w:t>复印件,</w:t>
      </w:r>
      <w:r w:rsidRPr="00A1603E">
        <w:rPr>
          <w:rFonts w:ascii="Arial" w:hAnsi="Arial" w:cs="Arial" w:hint="eastAsia"/>
          <w:color w:val="000000" w:themeColor="text1"/>
          <w:kern w:val="0"/>
          <w:sz w:val="30"/>
          <w:szCs w:val="30"/>
        </w:rPr>
        <w:t xml:space="preserve"> </w:t>
      </w:r>
      <w:r w:rsidRPr="00A1603E">
        <w:rPr>
          <w:rFonts w:ascii="仿宋_GB2312" w:eastAsia="仿宋_GB2312" w:hint="eastAsia"/>
          <w:color w:val="000000" w:themeColor="text1"/>
          <w:sz w:val="30"/>
          <w:szCs w:val="30"/>
        </w:rPr>
        <w:t>认证结论必须为“所获学位证书表明其具有相应的学历”（A4纸）。</w:t>
      </w:r>
    </w:p>
    <w:p w:rsidR="0066174B" w:rsidRPr="00A1603E" w:rsidRDefault="0066174B" w:rsidP="0066174B">
      <w:pPr>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）持国外高等学校学历证书申请，</w:t>
      </w:r>
      <w:r w:rsidRPr="009E6286">
        <w:rPr>
          <w:rFonts w:ascii="仿宋_GB2312" w:eastAsia="仿宋_GB2312" w:hint="eastAsia"/>
          <w:color w:val="000000" w:themeColor="text1"/>
          <w:sz w:val="30"/>
          <w:szCs w:val="30"/>
        </w:rPr>
        <w:t>无法进行</w:t>
      </w:r>
      <w:proofErr w:type="gramStart"/>
      <w:r w:rsidRPr="009E6286">
        <w:rPr>
          <w:rFonts w:ascii="仿宋_GB2312" w:eastAsia="仿宋_GB2312" w:hint="eastAsia"/>
          <w:color w:val="000000" w:themeColor="text1"/>
          <w:sz w:val="30"/>
          <w:szCs w:val="30"/>
        </w:rPr>
        <w:t>学信网在线</w:t>
      </w:r>
      <w:proofErr w:type="gramEnd"/>
      <w:r w:rsidRPr="009E6286">
        <w:rPr>
          <w:rFonts w:ascii="仿宋_GB2312" w:eastAsia="仿宋_GB2312" w:hint="eastAsia"/>
          <w:color w:val="000000" w:themeColor="text1"/>
          <w:sz w:val="30"/>
          <w:szCs w:val="30"/>
        </w:rPr>
        <w:t>核验，</w:t>
      </w:r>
      <w:r w:rsidR="00481660">
        <w:rPr>
          <w:rFonts w:ascii="仿宋_GB2312" w:eastAsia="仿宋_GB2312" w:hint="eastAsia"/>
          <w:color w:val="000000" w:themeColor="text1"/>
          <w:sz w:val="30"/>
          <w:szCs w:val="30"/>
        </w:rPr>
        <w:t>现场受理须提供毕业证原件，同时</w:t>
      </w:r>
      <w:bookmarkStart w:id="0" w:name="_GoBack"/>
      <w:bookmarkEnd w:id="0"/>
      <w:r>
        <w:rPr>
          <w:rFonts w:ascii="仿宋_GB2312" w:eastAsia="仿宋_GB2312" w:hint="eastAsia"/>
          <w:color w:val="000000" w:themeColor="text1"/>
          <w:sz w:val="30"/>
          <w:szCs w:val="30"/>
        </w:rPr>
        <w:t>须</w:t>
      </w:r>
      <w:r w:rsidRPr="00A1603E">
        <w:rPr>
          <w:rFonts w:ascii="仿宋_GB2312" w:eastAsia="仿宋_GB2312" w:hint="eastAsia"/>
          <w:color w:val="000000" w:themeColor="text1"/>
          <w:sz w:val="30"/>
          <w:szCs w:val="30"/>
        </w:rPr>
        <w:t>提供教育部留学服务中心出具的“国外学历学位认证书”的</w:t>
      </w:r>
      <w:r>
        <w:rPr>
          <w:rFonts w:ascii="仿宋_GB2312" w:eastAsia="仿宋_GB2312" w:hint="eastAsia"/>
          <w:color w:val="000000" w:themeColor="text1"/>
          <w:sz w:val="30"/>
          <w:szCs w:val="30"/>
        </w:rPr>
        <w:t>原件及</w:t>
      </w:r>
      <w:r w:rsidRPr="00A1603E">
        <w:rPr>
          <w:rFonts w:ascii="仿宋_GB2312" w:eastAsia="仿宋_GB2312" w:hint="eastAsia"/>
          <w:color w:val="000000" w:themeColor="text1"/>
          <w:sz w:val="30"/>
          <w:szCs w:val="30"/>
        </w:rPr>
        <w:t>复印件（大使馆开具留学证明无效）；认证结论必须为“所获学位证书表明其具有相应的学历”</w:t>
      </w:r>
      <w:r w:rsidRPr="00A1603E">
        <w:rPr>
          <w:rFonts w:ascii="Arial" w:hAnsi="Arial" w:cs="Arial" w:hint="eastAsia"/>
          <w:color w:val="000000" w:themeColor="text1"/>
          <w:kern w:val="0"/>
          <w:sz w:val="30"/>
          <w:szCs w:val="30"/>
        </w:rPr>
        <w:t>。</w:t>
      </w:r>
      <w:r w:rsidRPr="00A1603E">
        <w:rPr>
          <w:rFonts w:ascii="仿宋_GB2312" w:eastAsia="仿宋_GB2312" w:hint="eastAsia"/>
          <w:color w:val="000000" w:themeColor="text1"/>
          <w:sz w:val="30"/>
          <w:szCs w:val="30"/>
        </w:rPr>
        <w:t>尚未正式取得国外学历证书的，不得申请（A4纸）。</w:t>
      </w:r>
    </w:p>
    <w:p w:rsidR="0066174B" w:rsidRPr="006E23BD" w:rsidRDefault="0066174B" w:rsidP="0066174B">
      <w:pPr>
        <w:pStyle w:val="a3"/>
        <w:widowControl/>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w:t>
      </w:r>
      <w:r w:rsidRPr="006E23BD">
        <w:rPr>
          <w:rFonts w:ascii="仿宋_GB2312" w:eastAsia="仿宋_GB2312" w:hint="eastAsia"/>
          <w:color w:val="000000" w:themeColor="text1"/>
          <w:sz w:val="30"/>
          <w:szCs w:val="30"/>
        </w:rPr>
        <w:t>“中国高等教育学历认证报告”在线申请网址：</w:t>
      </w:r>
      <w:hyperlink r:id="rId9" w:history="1">
        <w:r w:rsidRPr="00F9065A">
          <w:rPr>
            <w:rStyle w:val="a7"/>
            <w:rFonts w:ascii="仿宋_GB2312" w:eastAsia="仿宋_GB2312"/>
            <w:sz w:val="30"/>
            <w:szCs w:val="30"/>
          </w:rPr>
          <w:t>http://www.chsi.com.cn/xlrz/rhsq_index.jsp</w:t>
        </w:r>
      </w:hyperlink>
    </w:p>
    <w:p w:rsidR="0066174B" w:rsidRDefault="0066174B" w:rsidP="0066174B">
      <w:pPr>
        <w:pStyle w:val="a3"/>
        <w:widowControl/>
        <w:spacing w:line="500" w:lineRule="exact"/>
        <w:ind w:firstLineChars="175" w:firstLine="525"/>
        <w:jc w:val="left"/>
        <w:rPr>
          <w:rFonts w:ascii="仿宋_GB2312" w:eastAsia="仿宋_GB2312"/>
          <w:color w:val="000000" w:themeColor="text1"/>
          <w:sz w:val="30"/>
          <w:szCs w:val="30"/>
        </w:rPr>
      </w:pPr>
      <w:r w:rsidRPr="006E23BD">
        <w:rPr>
          <w:rFonts w:ascii="仿宋_GB2312" w:eastAsia="仿宋_GB2312" w:hint="eastAsia"/>
          <w:color w:val="000000" w:themeColor="text1"/>
          <w:sz w:val="30"/>
          <w:szCs w:val="30"/>
        </w:rPr>
        <w:t>“港澳台地区学历学位认证书”及“国外学历学位认证书”在线申请网址：</w:t>
      </w:r>
      <w:hyperlink r:id="rId10" w:history="1">
        <w:r w:rsidRPr="00C646E2">
          <w:rPr>
            <w:rStyle w:val="a7"/>
            <w:rFonts w:ascii="仿宋_GB2312" w:eastAsia="仿宋_GB2312" w:hint="eastAsia"/>
            <w:sz w:val="30"/>
            <w:szCs w:val="30"/>
          </w:rPr>
          <w:t>http://www.cscse.edu.cn</w:t>
        </w:r>
      </w:hyperlink>
      <w:r w:rsidRPr="006E23BD">
        <w:rPr>
          <w:rFonts w:ascii="仿宋_GB2312" w:eastAsia="仿宋_GB2312" w:hint="eastAsia"/>
          <w:color w:val="000000" w:themeColor="text1"/>
          <w:sz w:val="30"/>
          <w:szCs w:val="30"/>
        </w:rPr>
        <w:t>。</w:t>
      </w:r>
    </w:p>
    <w:p w:rsidR="00E23A3E" w:rsidRDefault="00E23A3E" w:rsidP="0066174B">
      <w:pPr>
        <w:pStyle w:val="a3"/>
        <w:widowControl/>
        <w:spacing w:line="500" w:lineRule="exact"/>
        <w:ind w:firstLineChars="175" w:firstLine="525"/>
        <w:jc w:val="left"/>
        <w:rPr>
          <w:rFonts w:ascii="仿宋_GB2312" w:eastAsia="仿宋_GB2312"/>
          <w:color w:val="000000" w:themeColor="text1"/>
          <w:sz w:val="30"/>
          <w:szCs w:val="30"/>
        </w:rPr>
      </w:pPr>
      <w:r w:rsidRPr="00E23A3E">
        <w:rPr>
          <w:rFonts w:ascii="仿宋_GB2312" w:eastAsia="仿宋_GB2312" w:hint="eastAsia"/>
          <w:color w:val="000000" w:themeColor="text1"/>
          <w:sz w:val="30"/>
          <w:szCs w:val="30"/>
        </w:rPr>
        <w:t>（7）无法通过</w:t>
      </w:r>
      <w:proofErr w:type="gramStart"/>
      <w:r w:rsidRPr="00E23A3E">
        <w:rPr>
          <w:rFonts w:ascii="仿宋_GB2312" w:eastAsia="仿宋_GB2312" w:hint="eastAsia"/>
          <w:color w:val="000000" w:themeColor="text1"/>
          <w:sz w:val="30"/>
          <w:szCs w:val="30"/>
        </w:rPr>
        <w:t>学信网在线</w:t>
      </w:r>
      <w:proofErr w:type="gramEnd"/>
      <w:r w:rsidRPr="00E23A3E">
        <w:rPr>
          <w:rFonts w:ascii="仿宋_GB2312" w:eastAsia="仿宋_GB2312" w:hint="eastAsia"/>
          <w:color w:val="000000" w:themeColor="text1"/>
          <w:sz w:val="30"/>
          <w:szCs w:val="30"/>
        </w:rPr>
        <w:t>核验，且未完成学历认证报告的人员（包含正在办理的人员）不得申请。</w:t>
      </w:r>
    </w:p>
    <w:p w:rsidR="0066174B" w:rsidRPr="005F4FE2" w:rsidRDefault="0066174B" w:rsidP="0066174B">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5F4FE2">
        <w:rPr>
          <w:rFonts w:ascii="仿宋_GB2312" w:eastAsia="仿宋_GB2312" w:hint="eastAsia"/>
          <w:color w:val="000000" w:themeColor="text1"/>
          <w:sz w:val="30"/>
          <w:szCs w:val="30"/>
        </w:rPr>
        <w:t xml:space="preserve">.教学任务书: </w:t>
      </w:r>
    </w:p>
    <w:p w:rsidR="0066174B" w:rsidRPr="005F4FE2" w:rsidRDefault="0066174B" w:rsidP="0066174B">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r>
        <w:rPr>
          <w:rFonts w:ascii="仿宋_GB2312" w:eastAsia="仿宋_GB2312" w:hint="eastAsia"/>
          <w:color w:val="000000" w:themeColor="text1"/>
          <w:sz w:val="30"/>
          <w:szCs w:val="30"/>
        </w:rPr>
        <w:t>，非具体授课内容</w:t>
      </w:r>
      <w:r w:rsidRPr="005F4FE2">
        <w:rPr>
          <w:rFonts w:ascii="仿宋_GB2312" w:eastAsia="仿宋_GB2312" w:hint="eastAsia"/>
          <w:color w:val="000000" w:themeColor="text1"/>
          <w:sz w:val="30"/>
          <w:szCs w:val="30"/>
        </w:rPr>
        <w:t>。</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4A722E">
        <w:rPr>
          <w:rFonts w:ascii="仿宋_GB2312" w:eastAsia="仿宋_GB2312" w:hint="eastAsia"/>
          <w:color w:val="000000" w:themeColor="text1"/>
          <w:sz w:val="30"/>
          <w:szCs w:val="30"/>
        </w:rPr>
        <w:t>）时间必须包含</w:t>
      </w:r>
      <w:r w:rsidR="0066174B">
        <w:rPr>
          <w:rFonts w:ascii="仿宋_GB2312" w:eastAsia="仿宋_GB2312" w:hint="eastAsia"/>
          <w:color w:val="000000" w:themeColor="text1"/>
          <w:sz w:val="30"/>
          <w:szCs w:val="30"/>
        </w:rPr>
        <w:t>2019</w:t>
      </w:r>
      <w:r w:rsidRPr="005F4FE2">
        <w:rPr>
          <w:rFonts w:ascii="仿宋_GB2312" w:eastAsia="仿宋_GB2312" w:hint="eastAsia"/>
          <w:color w:val="000000" w:themeColor="text1"/>
          <w:sz w:val="30"/>
          <w:szCs w:val="30"/>
        </w:rPr>
        <w:t>学年。</w:t>
      </w:r>
    </w:p>
    <w:p w:rsidR="008069C1" w:rsidRPr="005F4FE2" w:rsidRDefault="006E7438"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t>（必须体现出是教师岗位）</w:t>
      </w:r>
      <w:r w:rsidR="008069C1" w:rsidRPr="005F4FE2">
        <w:rPr>
          <w:rFonts w:ascii="仿宋_GB2312" w:eastAsia="仿宋_GB2312" w:hint="eastAsia"/>
          <w:color w:val="000000" w:themeColor="text1"/>
          <w:sz w:val="30"/>
          <w:szCs w:val="30"/>
        </w:rPr>
        <w:t>”岗位的，可不提供教学任务书，聘用岗位非“教学”、“科研”、“专业技术”岗位的，申请高校教师资格一律需提供教学任务书。</w:t>
      </w:r>
    </w:p>
    <w:p w:rsidR="00A16CD0" w:rsidRPr="005F4FE2" w:rsidRDefault="00A16CD0"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proofErr w:type="gramStart"/>
      <w:r w:rsidRPr="005F4FE2">
        <w:rPr>
          <w:rFonts w:ascii="仿宋_GB2312" w:eastAsia="仿宋_GB2312" w:hint="eastAsia"/>
          <w:color w:val="000000" w:themeColor="text1"/>
          <w:sz w:val="30"/>
          <w:szCs w:val="30"/>
        </w:rPr>
        <w:t>申请思政学科</w:t>
      </w:r>
      <w:proofErr w:type="gramEnd"/>
      <w:r w:rsidRPr="005F4FE2">
        <w:rPr>
          <w:rFonts w:ascii="仿宋_GB2312" w:eastAsia="仿宋_GB2312" w:hint="eastAsia"/>
          <w:color w:val="000000" w:themeColor="text1"/>
          <w:sz w:val="30"/>
          <w:szCs w:val="30"/>
        </w:rPr>
        <w:t>。</w:t>
      </w:r>
    </w:p>
    <w:p w:rsidR="00A16CD0" w:rsidRPr="005F4FE2" w:rsidRDefault="00A16CD0" w:rsidP="00D74376">
      <w:pPr>
        <w:spacing w:line="48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C25795">
        <w:rPr>
          <w:rFonts w:ascii="仿宋_GB2312" w:eastAsia="仿宋_GB2312" w:hint="eastAsia"/>
          <w:color w:val="000000" w:themeColor="text1"/>
          <w:sz w:val="30"/>
          <w:szCs w:val="30"/>
        </w:rPr>
        <w:t>科课程教学任务书，必须由</w:t>
      </w:r>
      <w:r w:rsidR="00A16CD0" w:rsidRPr="005F4FE2">
        <w:rPr>
          <w:rFonts w:ascii="仿宋_GB2312" w:eastAsia="仿宋_GB2312" w:hint="eastAsia"/>
          <w:color w:val="000000" w:themeColor="text1"/>
          <w:sz w:val="30"/>
          <w:szCs w:val="30"/>
        </w:rPr>
        <w:t>高校教务处开具并加盖公章；</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D74376">
      <w:pPr>
        <w:spacing w:line="48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D74376">
      <w:pPr>
        <w:spacing w:line="48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w:t>
      </w:r>
      <w:r w:rsidRPr="005F4FE2">
        <w:rPr>
          <w:rFonts w:ascii="仿宋_GB2312" w:eastAsia="仿宋_GB2312" w:hint="eastAsia"/>
          <w:color w:val="000000" w:themeColor="text1"/>
          <w:sz w:val="30"/>
          <w:szCs w:val="30"/>
        </w:rPr>
        <w:lastRenderedPageBreak/>
        <w:t>制作或填写。递交材料后审核期间，不得更改或补交教学任务书。</w:t>
      </w:r>
    </w:p>
    <w:p w:rsidR="0044281F" w:rsidRPr="005F4FE2" w:rsidRDefault="004479C0" w:rsidP="00D74376">
      <w:pPr>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0044281F" w:rsidRPr="005F4FE2">
        <w:rPr>
          <w:rFonts w:ascii="仿宋_GB2312" w:eastAsia="仿宋_GB2312" w:hint="eastAsia"/>
          <w:color w:val="000000" w:themeColor="text1"/>
          <w:sz w:val="30"/>
          <w:szCs w:val="30"/>
        </w:rPr>
        <w:t>.副教授、教授聘用材料:</w:t>
      </w:r>
    </w:p>
    <w:p w:rsidR="0044281F" w:rsidRPr="005F4FE2" w:rsidRDefault="0044281F"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D74376">
      <w:pPr>
        <w:spacing w:line="48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w:t>
      </w:r>
      <w:r w:rsidR="00497962">
        <w:rPr>
          <w:rFonts w:ascii="仿宋_GB2312" w:eastAsia="仿宋_GB2312" w:hint="eastAsia"/>
          <w:color w:val="000000" w:themeColor="text1"/>
          <w:sz w:val="30"/>
          <w:szCs w:val="30"/>
        </w:rPr>
        <w:t>原件及</w:t>
      </w:r>
      <w:r w:rsidR="00497962" w:rsidRPr="00A1603E">
        <w:rPr>
          <w:rFonts w:ascii="仿宋_GB2312" w:eastAsia="仿宋_GB2312" w:hint="eastAsia"/>
          <w:color w:val="000000" w:themeColor="text1"/>
          <w:sz w:val="30"/>
          <w:szCs w:val="30"/>
        </w:rPr>
        <w:t>复印件</w:t>
      </w:r>
      <w:r w:rsidRPr="005F4FE2">
        <w:rPr>
          <w:rFonts w:ascii="仿宋_GB2312" w:eastAsia="仿宋_GB2312" w:hint="eastAsia"/>
          <w:color w:val="000000" w:themeColor="text1"/>
          <w:sz w:val="30"/>
          <w:szCs w:val="30"/>
        </w:rPr>
        <w:t>。</w:t>
      </w:r>
    </w:p>
    <w:p w:rsidR="0044281F" w:rsidRPr="00CC210A" w:rsidRDefault="00CC210A" w:rsidP="00D74376">
      <w:pPr>
        <w:spacing w:line="480" w:lineRule="exact"/>
        <w:ind w:firstLineChars="175" w:firstLine="525"/>
        <w:jc w:val="left"/>
        <w:rPr>
          <w:rFonts w:ascii="楷体" w:eastAsia="楷体" w:hAnsi="楷体"/>
          <w:color w:val="000000" w:themeColor="text1"/>
          <w:sz w:val="30"/>
          <w:szCs w:val="30"/>
        </w:rPr>
      </w:pPr>
      <w:r>
        <w:rPr>
          <w:rFonts w:ascii="楷体" w:eastAsia="楷体" w:hAnsi="楷体" w:hint="eastAsia"/>
          <w:color w:val="000000" w:themeColor="text1"/>
          <w:sz w:val="30"/>
          <w:szCs w:val="30"/>
        </w:rPr>
        <w:t>备注</w:t>
      </w:r>
      <w:r w:rsidR="0044281F" w:rsidRPr="00CC210A">
        <w:rPr>
          <w:rFonts w:ascii="楷体" w:eastAsia="楷体" w:hAnsi="楷体" w:hint="eastAsia"/>
          <w:color w:val="000000" w:themeColor="text1"/>
          <w:sz w:val="30"/>
          <w:szCs w:val="30"/>
        </w:rPr>
        <w:t>：</w:t>
      </w:r>
    </w:p>
    <w:p w:rsidR="0044281F" w:rsidRPr="00CC210A" w:rsidRDefault="0044281F"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（1）如副教授、教授证书遗失，或单位没有发证，需由聘用单位开具相应的聘用证明或提交聘用单位正式聘用批文。</w:t>
      </w:r>
    </w:p>
    <w:p w:rsidR="0044281F" w:rsidRPr="00CC210A" w:rsidRDefault="0044281F"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4479C0" w:rsidP="00D74376">
      <w:pPr>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0044281F" w:rsidRPr="005F4FE2">
        <w:rPr>
          <w:rFonts w:ascii="仿宋_GB2312" w:eastAsia="仿宋_GB2312" w:hint="eastAsia"/>
          <w:color w:val="000000" w:themeColor="text1"/>
          <w:sz w:val="30"/>
          <w:szCs w:val="30"/>
        </w:rPr>
        <w:t>.聘用合同复印件(人事代理人员需提供人事代理合同)。</w:t>
      </w:r>
    </w:p>
    <w:p w:rsidR="0044281F" w:rsidRPr="005F4FE2" w:rsidRDefault="004479C0" w:rsidP="00D74376">
      <w:pPr>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w:t>
      </w:r>
      <w:r w:rsidR="00A20E7F" w:rsidRPr="00A20E7F">
        <w:rPr>
          <w:rFonts w:ascii="仿宋_GB2312" w:eastAsia="仿宋_GB2312" w:hint="eastAsia"/>
          <w:color w:val="000000" w:themeColor="text1"/>
          <w:sz w:val="30"/>
          <w:szCs w:val="30"/>
        </w:rPr>
        <w:t xml:space="preserve">申请人 </w:t>
      </w:r>
      <w:r w:rsidR="0066174B">
        <w:rPr>
          <w:rFonts w:ascii="仿宋_GB2312" w:eastAsia="仿宋_GB2312" w:hint="eastAsia"/>
          <w:color w:val="000000" w:themeColor="text1"/>
          <w:sz w:val="30"/>
          <w:szCs w:val="30"/>
        </w:rPr>
        <w:t>2019</w:t>
      </w:r>
      <w:r w:rsidR="00A20E7F" w:rsidRPr="00A20E7F">
        <w:rPr>
          <w:rFonts w:ascii="仿宋_GB2312" w:eastAsia="仿宋_GB2312" w:hint="eastAsia"/>
          <w:color w:val="000000" w:themeColor="text1"/>
          <w:sz w:val="30"/>
          <w:szCs w:val="30"/>
        </w:rPr>
        <w:t>年公积金缴纳清单（必须体现单位信息，并加盖高校人事处公章。依聘用合同</w:t>
      </w:r>
      <w:r w:rsidR="0066174B">
        <w:rPr>
          <w:rFonts w:ascii="仿宋_GB2312" w:eastAsia="仿宋_GB2312" w:hint="eastAsia"/>
          <w:color w:val="000000" w:themeColor="text1"/>
          <w:sz w:val="30"/>
          <w:szCs w:val="30"/>
        </w:rPr>
        <w:t>2019</w:t>
      </w:r>
      <w:r w:rsidR="00A20E7F" w:rsidRPr="00A20E7F">
        <w:rPr>
          <w:rFonts w:ascii="仿宋_GB2312" w:eastAsia="仿宋_GB2312" w:hint="eastAsia"/>
          <w:color w:val="000000" w:themeColor="text1"/>
          <w:sz w:val="30"/>
          <w:szCs w:val="30"/>
        </w:rPr>
        <w:t>年下半年新入职的申请人员，暂无法提供此证明的，可填写承诺书于</w:t>
      </w:r>
      <w:r w:rsidR="0066174B">
        <w:rPr>
          <w:rFonts w:ascii="仿宋_GB2312" w:eastAsia="仿宋_GB2312" w:hint="eastAsia"/>
          <w:color w:val="000000" w:themeColor="text1"/>
          <w:sz w:val="30"/>
          <w:szCs w:val="30"/>
        </w:rPr>
        <w:t>2019</w:t>
      </w:r>
      <w:r w:rsidR="00A20E7F" w:rsidRPr="00A20E7F">
        <w:rPr>
          <w:rFonts w:ascii="仿宋_GB2312" w:eastAsia="仿宋_GB2312" w:hint="eastAsia"/>
          <w:color w:val="000000" w:themeColor="text1"/>
          <w:sz w:val="30"/>
          <w:szCs w:val="30"/>
        </w:rPr>
        <w:t>年10月</w:t>
      </w:r>
      <w:r>
        <w:rPr>
          <w:rFonts w:ascii="仿宋_GB2312" w:eastAsia="仿宋_GB2312" w:hint="eastAsia"/>
          <w:color w:val="000000" w:themeColor="text1"/>
          <w:sz w:val="30"/>
          <w:szCs w:val="30"/>
        </w:rPr>
        <w:t>18</w:t>
      </w:r>
      <w:r w:rsidR="00A20E7F" w:rsidRPr="00A20E7F">
        <w:rPr>
          <w:rFonts w:ascii="仿宋_GB2312" w:eastAsia="仿宋_GB2312" w:hint="eastAsia"/>
          <w:color w:val="000000" w:themeColor="text1"/>
          <w:sz w:val="30"/>
          <w:szCs w:val="30"/>
        </w:rPr>
        <w:t>日前补齐）</w:t>
      </w:r>
      <w:r w:rsidR="0044281F" w:rsidRPr="005F4FE2">
        <w:rPr>
          <w:rFonts w:ascii="仿宋_GB2312" w:eastAsia="仿宋_GB2312" w:hint="eastAsia"/>
          <w:color w:val="000000" w:themeColor="text1"/>
          <w:sz w:val="30"/>
          <w:szCs w:val="30"/>
        </w:rPr>
        <w:t>。</w:t>
      </w:r>
    </w:p>
    <w:p w:rsidR="00770258" w:rsidRPr="00CC210A" w:rsidRDefault="00770258" w:rsidP="00D74376">
      <w:pPr>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备注：</w:t>
      </w:r>
    </w:p>
    <w:p w:rsidR="009647D0" w:rsidRPr="00CC210A" w:rsidRDefault="00C608F2" w:rsidP="00D74376">
      <w:pPr>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1</w:t>
      </w:r>
      <w:r w:rsidR="001E273F"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9647D0" w:rsidRPr="00CC210A">
        <w:rPr>
          <w:rFonts w:ascii="楷体" w:eastAsia="楷体" w:hAnsi="楷体" w:hint="eastAsia"/>
          <w:color w:val="000000" w:themeColor="text1"/>
          <w:sz w:val="30"/>
          <w:szCs w:val="30"/>
        </w:rPr>
        <w:t>材料中，所有复印件必须</w:t>
      </w:r>
      <w:r w:rsidR="007D259D" w:rsidRPr="00CC210A">
        <w:rPr>
          <w:rFonts w:ascii="楷体" w:eastAsia="楷体" w:hAnsi="楷体" w:hint="eastAsia"/>
          <w:color w:val="000000" w:themeColor="text1"/>
          <w:sz w:val="30"/>
          <w:szCs w:val="30"/>
        </w:rPr>
        <w:t>内容、</w:t>
      </w:r>
      <w:r w:rsidR="009647D0" w:rsidRPr="00CC210A">
        <w:rPr>
          <w:rFonts w:ascii="楷体" w:eastAsia="楷体" w:hAnsi="楷体" w:hint="eastAsia"/>
          <w:color w:val="000000" w:themeColor="text1"/>
          <w:sz w:val="30"/>
          <w:szCs w:val="30"/>
        </w:rPr>
        <w:t>公章清晰。</w:t>
      </w:r>
    </w:p>
    <w:p w:rsidR="009647D0"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2</w:t>
      </w:r>
      <w:r w:rsidR="009647D0"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9647D0" w:rsidRPr="00CC210A">
        <w:rPr>
          <w:rFonts w:ascii="楷体" w:eastAsia="楷体" w:hAnsi="楷体" w:hint="eastAsia"/>
          <w:color w:val="000000" w:themeColor="text1"/>
          <w:sz w:val="30"/>
          <w:szCs w:val="30"/>
        </w:rPr>
        <w:t>材料中，所有复印件必须按照原比例大小1：1复印，不可随意缩小或放大。</w:t>
      </w:r>
    </w:p>
    <w:p w:rsidR="002D23BC"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3</w:t>
      </w:r>
      <w:r w:rsidR="00A16CD0" w:rsidRPr="00CC210A">
        <w:rPr>
          <w:rFonts w:ascii="楷体" w:eastAsia="楷体" w:hAnsi="楷体" w:hint="eastAsia"/>
          <w:color w:val="000000" w:themeColor="text1"/>
          <w:sz w:val="30"/>
          <w:szCs w:val="30"/>
        </w:rPr>
        <w:t>.</w:t>
      </w:r>
      <w:r w:rsidR="00CC210A">
        <w:rPr>
          <w:rFonts w:ascii="楷体" w:eastAsia="楷体" w:hAnsi="楷体" w:hint="eastAsia"/>
          <w:color w:val="000000" w:themeColor="text1"/>
          <w:sz w:val="30"/>
          <w:szCs w:val="30"/>
        </w:rPr>
        <w:t>申请</w:t>
      </w:r>
      <w:r w:rsidR="00A16CD0" w:rsidRPr="00CC210A">
        <w:rPr>
          <w:rFonts w:ascii="楷体" w:eastAsia="楷体" w:hAnsi="楷体" w:hint="eastAsia"/>
          <w:color w:val="000000" w:themeColor="text1"/>
          <w:sz w:val="30"/>
          <w:szCs w:val="30"/>
        </w:rPr>
        <w:t>材料中，所有证书、证明</w:t>
      </w:r>
      <w:r w:rsidR="00570AC5" w:rsidRPr="00CC210A">
        <w:rPr>
          <w:rFonts w:ascii="楷体" w:eastAsia="楷体" w:hAnsi="楷体" w:hint="eastAsia"/>
          <w:color w:val="000000" w:themeColor="text1"/>
          <w:sz w:val="30"/>
          <w:szCs w:val="30"/>
        </w:rPr>
        <w:t>内容</w:t>
      </w:r>
      <w:r w:rsidR="00A16CD0" w:rsidRPr="00CC210A">
        <w:rPr>
          <w:rFonts w:ascii="楷体" w:eastAsia="楷体" w:hAnsi="楷体" w:hint="eastAsia"/>
          <w:color w:val="000000" w:themeColor="text1"/>
          <w:sz w:val="30"/>
          <w:szCs w:val="30"/>
        </w:rPr>
        <w:t>有任何修改之处，须加盖</w:t>
      </w:r>
      <w:r w:rsidR="002D23BC" w:rsidRPr="00CC210A">
        <w:rPr>
          <w:rFonts w:ascii="楷体" w:eastAsia="楷体" w:hAnsi="楷体" w:hint="eastAsia"/>
          <w:color w:val="000000" w:themeColor="text1"/>
          <w:sz w:val="30"/>
          <w:szCs w:val="30"/>
        </w:rPr>
        <w:t>校正章或公章。</w:t>
      </w:r>
    </w:p>
    <w:p w:rsidR="009647D0" w:rsidRPr="00CC210A" w:rsidRDefault="00297C84" w:rsidP="00D74376">
      <w:pPr>
        <w:pStyle w:val="a3"/>
        <w:spacing w:line="480" w:lineRule="exact"/>
        <w:ind w:firstLineChars="189" w:firstLine="567"/>
        <w:jc w:val="left"/>
        <w:rPr>
          <w:rFonts w:ascii="楷体" w:eastAsia="楷体" w:hAnsi="楷体"/>
          <w:color w:val="000000" w:themeColor="text1"/>
          <w:sz w:val="30"/>
          <w:szCs w:val="30"/>
        </w:rPr>
      </w:pPr>
      <w:r w:rsidRPr="00CC210A">
        <w:rPr>
          <w:rFonts w:ascii="楷体" w:eastAsia="楷体" w:hAnsi="楷体" w:hint="eastAsia"/>
          <w:color w:val="000000" w:themeColor="text1"/>
          <w:sz w:val="30"/>
          <w:szCs w:val="30"/>
        </w:rPr>
        <w:t>4</w:t>
      </w:r>
      <w:r w:rsidR="009647D0" w:rsidRPr="00CC210A">
        <w:rPr>
          <w:rFonts w:ascii="楷体" w:eastAsia="楷体" w:hAnsi="楷体" w:hint="eastAsia"/>
          <w:color w:val="000000" w:themeColor="text1"/>
          <w:sz w:val="30"/>
          <w:szCs w:val="30"/>
        </w:rPr>
        <w:t>.申请材料要求以</w:t>
      </w:r>
      <w:proofErr w:type="gramStart"/>
      <w:r w:rsidR="009647D0" w:rsidRPr="00CC210A">
        <w:rPr>
          <w:rFonts w:ascii="楷体" w:eastAsia="楷体" w:hAnsi="楷体" w:hint="eastAsia"/>
          <w:color w:val="000000" w:themeColor="text1"/>
          <w:sz w:val="30"/>
          <w:szCs w:val="30"/>
        </w:rPr>
        <w:t>个</w:t>
      </w:r>
      <w:proofErr w:type="gramEnd"/>
      <w:r w:rsidR="009647D0" w:rsidRPr="00CC210A">
        <w:rPr>
          <w:rFonts w:ascii="楷体" w:eastAsia="楷体" w:hAnsi="楷体" w:hint="eastAsia"/>
          <w:color w:val="000000" w:themeColor="text1"/>
          <w:sz w:val="30"/>
          <w:szCs w:val="30"/>
        </w:rPr>
        <w:t>人为单位按上述顺序要求装订，不得使用回形针固定。</w:t>
      </w:r>
    </w:p>
    <w:p w:rsidR="009647D0" w:rsidRPr="005F4FE2" w:rsidRDefault="009647D0" w:rsidP="00D74376">
      <w:pPr>
        <w:spacing w:line="480" w:lineRule="exact"/>
        <w:ind w:firstLineChars="175" w:firstLine="525"/>
        <w:jc w:val="left"/>
        <w:rPr>
          <w:rFonts w:ascii="仿宋_GB2312" w:eastAsia="仿宋_GB2312"/>
          <w:color w:val="000000" w:themeColor="text1"/>
          <w:sz w:val="30"/>
          <w:szCs w:val="30"/>
        </w:rPr>
      </w:pPr>
    </w:p>
    <w:p w:rsidR="006E7438" w:rsidRPr="005F4FE2" w:rsidRDefault="006E7438"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C25795" w:rsidRPr="003437BB"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（一）申请人注意事项：</w:t>
      </w:r>
    </w:p>
    <w:p w:rsidR="004479C0" w:rsidRDefault="00C25795" w:rsidP="004479C0">
      <w:pPr>
        <w:pStyle w:val="a3"/>
        <w:spacing w:line="50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1.申请人</w:t>
      </w:r>
      <w:r w:rsidRPr="00870AB0">
        <w:rPr>
          <w:rFonts w:ascii="仿宋_GB2312" w:eastAsia="仿宋_GB2312" w:hint="eastAsia"/>
          <w:color w:val="000000" w:themeColor="text1"/>
          <w:sz w:val="30"/>
          <w:szCs w:val="30"/>
        </w:rPr>
        <w:t>正式提交</w:t>
      </w:r>
      <w:r w:rsidR="004479C0">
        <w:rPr>
          <w:rFonts w:ascii="仿宋_GB2312" w:eastAsia="仿宋_GB2312" w:hint="eastAsia"/>
          <w:color w:val="000000" w:themeColor="text1"/>
          <w:sz w:val="30"/>
          <w:szCs w:val="30"/>
        </w:rPr>
        <w:t>“教师资格认定申请信息”</w:t>
      </w:r>
      <w:r w:rsidRPr="00870AB0">
        <w:rPr>
          <w:rFonts w:ascii="仿宋_GB2312" w:eastAsia="仿宋_GB2312" w:hint="eastAsia"/>
          <w:color w:val="000000" w:themeColor="text1"/>
          <w:sz w:val="30"/>
          <w:szCs w:val="30"/>
        </w:rPr>
        <w:t>后，即可下载打印：</w:t>
      </w:r>
      <w:r w:rsidR="004479C0" w:rsidRPr="00870AB0">
        <w:rPr>
          <w:rFonts w:ascii="仿宋_GB2312" w:eastAsia="仿宋_GB2312" w:hint="eastAsia"/>
          <w:color w:val="000000" w:themeColor="text1"/>
          <w:sz w:val="30"/>
          <w:szCs w:val="30"/>
        </w:rPr>
        <w:t>带有条形码和个人信息的《教师资格认定</w:t>
      </w:r>
      <w:r w:rsidR="004479C0">
        <w:rPr>
          <w:rFonts w:ascii="仿宋_GB2312" w:eastAsia="仿宋_GB2312" w:hint="eastAsia"/>
          <w:color w:val="000000" w:themeColor="text1"/>
          <w:sz w:val="30"/>
          <w:szCs w:val="30"/>
        </w:rPr>
        <w:t>个人承诺书</w:t>
      </w:r>
      <w:r w:rsidR="004479C0" w:rsidRPr="00870AB0">
        <w:rPr>
          <w:rFonts w:ascii="仿宋_GB2312" w:eastAsia="仿宋_GB2312" w:hint="eastAsia"/>
          <w:color w:val="000000" w:themeColor="text1"/>
          <w:sz w:val="30"/>
          <w:szCs w:val="30"/>
        </w:rPr>
        <w:t>》</w:t>
      </w:r>
      <w:r w:rsidR="004479C0">
        <w:rPr>
          <w:rFonts w:ascii="仿宋_GB2312" w:eastAsia="仿宋_GB2312" w:hint="eastAsia"/>
          <w:color w:val="000000" w:themeColor="text1"/>
          <w:sz w:val="30"/>
          <w:szCs w:val="30"/>
        </w:rPr>
        <w:t>、《教师资格认定现场受理通知》（</w:t>
      </w:r>
      <w:r w:rsidR="004479C0" w:rsidRPr="00870AB0">
        <w:rPr>
          <w:rFonts w:ascii="仿宋_GB2312" w:eastAsia="仿宋_GB2312" w:hint="eastAsia"/>
          <w:color w:val="000000" w:themeColor="text1"/>
          <w:sz w:val="30"/>
          <w:szCs w:val="30"/>
        </w:rPr>
        <w:t>本网站其他页面或其他网站展示的空白样张无效</w:t>
      </w:r>
      <w:r w:rsidR="004479C0">
        <w:rPr>
          <w:rFonts w:ascii="仿宋_GB2312" w:eastAsia="仿宋_GB2312" w:hint="eastAsia"/>
          <w:color w:val="000000" w:themeColor="text1"/>
          <w:sz w:val="30"/>
          <w:szCs w:val="30"/>
        </w:rPr>
        <w:t>）</w:t>
      </w:r>
      <w:r w:rsidR="004479C0" w:rsidRPr="00870AB0">
        <w:rPr>
          <w:rFonts w:ascii="仿宋_GB2312" w:eastAsia="仿宋_GB2312" w:hint="eastAsia"/>
          <w:color w:val="000000" w:themeColor="text1"/>
          <w:sz w:val="30"/>
          <w:szCs w:val="30"/>
        </w:rPr>
        <w:t>。</w:t>
      </w:r>
    </w:p>
    <w:p w:rsidR="00C25795"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5C1EF4">
        <w:rPr>
          <w:rFonts w:ascii="仿宋_GB2312" w:eastAsia="仿宋_GB2312" w:hint="eastAsia"/>
          <w:color w:val="000000" w:themeColor="text1"/>
          <w:sz w:val="30"/>
          <w:szCs w:val="30"/>
        </w:rPr>
        <w:t>申请人本人根据</w:t>
      </w:r>
      <w:r w:rsidRPr="00870AB0">
        <w:rPr>
          <w:rFonts w:ascii="仿宋_GB2312" w:eastAsia="仿宋_GB2312" w:hint="eastAsia"/>
          <w:color w:val="000000" w:themeColor="text1"/>
          <w:sz w:val="30"/>
          <w:szCs w:val="30"/>
        </w:rPr>
        <w:t>《教师资格认定现场受理通知》</w:t>
      </w:r>
      <w:r w:rsidRPr="005C1EF4">
        <w:rPr>
          <w:rFonts w:ascii="仿宋_GB2312" w:eastAsia="仿宋_GB2312" w:hint="eastAsia"/>
          <w:color w:val="000000" w:themeColor="text1"/>
          <w:sz w:val="30"/>
          <w:szCs w:val="30"/>
        </w:rPr>
        <w:t>上指定的时</w:t>
      </w:r>
      <w:r w:rsidRPr="005C1EF4">
        <w:rPr>
          <w:rFonts w:ascii="仿宋_GB2312" w:eastAsia="仿宋_GB2312" w:hint="eastAsia"/>
          <w:color w:val="000000" w:themeColor="text1"/>
          <w:sz w:val="30"/>
          <w:szCs w:val="30"/>
        </w:rPr>
        <w:lastRenderedPageBreak/>
        <w:t>间、地点、材料准备要求前往受理现场递交书面材料，进行现场确认，并领取受理回执。</w:t>
      </w:r>
    </w:p>
    <w:p w:rsidR="00C25795" w:rsidRPr="00A1603E" w:rsidRDefault="00000F91"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（二）受理期间，高校</w:t>
      </w:r>
      <w:r w:rsidR="00C25795" w:rsidRPr="00A1603E">
        <w:rPr>
          <w:rFonts w:ascii="仿宋_GB2312" w:eastAsia="仿宋_GB2312" w:hint="eastAsia"/>
          <w:color w:val="000000" w:themeColor="text1"/>
          <w:sz w:val="30"/>
          <w:szCs w:val="30"/>
        </w:rPr>
        <w:t>人事处应完成的工作：</w:t>
      </w:r>
    </w:p>
    <w:p w:rsidR="00C25795" w:rsidRPr="005C1EF4" w:rsidRDefault="00C25795" w:rsidP="00D74376">
      <w:pPr>
        <w:pStyle w:val="a3"/>
        <w:spacing w:line="480" w:lineRule="exact"/>
        <w:ind w:firstLineChars="236" w:firstLine="708"/>
        <w:jc w:val="left"/>
        <w:rPr>
          <w:rFonts w:ascii="仿宋_GB2312" w:eastAsia="仿宋_GB2312"/>
          <w:color w:val="000000" w:themeColor="text1"/>
          <w:sz w:val="30"/>
          <w:szCs w:val="30"/>
        </w:rPr>
      </w:pPr>
      <w:r>
        <w:rPr>
          <w:rFonts w:ascii="仿宋_GB2312" w:eastAsia="仿宋_GB2312" w:hint="eastAsia"/>
          <w:color w:val="000000" w:themeColor="text1"/>
          <w:sz w:val="30"/>
          <w:szCs w:val="30"/>
        </w:rPr>
        <w:t>请高校</w:t>
      </w:r>
      <w:r w:rsidRPr="005C1EF4">
        <w:rPr>
          <w:rFonts w:ascii="仿宋_GB2312" w:eastAsia="仿宋_GB2312" w:hint="eastAsia"/>
          <w:color w:val="000000" w:themeColor="text1"/>
          <w:sz w:val="30"/>
          <w:szCs w:val="30"/>
        </w:rPr>
        <w:t>人事处相关负责人督促、提醒</w:t>
      </w:r>
      <w:proofErr w:type="gramStart"/>
      <w:r w:rsidRPr="005C1EF4">
        <w:rPr>
          <w:rFonts w:ascii="仿宋_GB2312" w:eastAsia="仿宋_GB2312" w:hint="eastAsia"/>
          <w:color w:val="000000" w:themeColor="text1"/>
          <w:sz w:val="30"/>
          <w:szCs w:val="30"/>
        </w:rPr>
        <w:t>申请人带妥材料</w:t>
      </w:r>
      <w:proofErr w:type="gramEnd"/>
      <w:r w:rsidRPr="005C1EF4">
        <w:rPr>
          <w:rFonts w:ascii="仿宋_GB2312" w:eastAsia="仿宋_GB2312" w:hint="eastAsia"/>
          <w:color w:val="000000" w:themeColor="text1"/>
          <w:sz w:val="30"/>
          <w:szCs w:val="30"/>
        </w:rPr>
        <w:t>，按时前往。</w:t>
      </w:r>
    </w:p>
    <w:p w:rsidR="00C25795" w:rsidRPr="008602D6" w:rsidRDefault="00C25795" w:rsidP="00D74376">
      <w:pPr>
        <w:pStyle w:val="a3"/>
        <w:spacing w:line="480" w:lineRule="exact"/>
        <w:ind w:firstLineChars="177" w:firstLine="531"/>
        <w:jc w:val="left"/>
        <w:rPr>
          <w:rFonts w:ascii="楷体" w:eastAsia="楷体" w:hAnsi="楷体"/>
          <w:color w:val="000000" w:themeColor="text1"/>
          <w:sz w:val="30"/>
          <w:szCs w:val="30"/>
        </w:rPr>
      </w:pPr>
      <w:r w:rsidRPr="008602D6">
        <w:rPr>
          <w:rFonts w:ascii="楷体" w:eastAsia="楷体" w:hAnsi="楷体" w:hint="eastAsia"/>
          <w:color w:val="000000" w:themeColor="text1"/>
          <w:sz w:val="30"/>
          <w:szCs w:val="30"/>
        </w:rPr>
        <w:t>备注：受理现场无停车位，请申请人不要驾车前往。</w:t>
      </w:r>
    </w:p>
    <w:p w:rsidR="006E7438" w:rsidRPr="00C25795" w:rsidRDefault="006E7438" w:rsidP="00D74376">
      <w:pPr>
        <w:pStyle w:val="a3"/>
        <w:spacing w:line="480" w:lineRule="exact"/>
        <w:ind w:firstLineChars="177" w:firstLine="531"/>
        <w:jc w:val="left"/>
        <w:rPr>
          <w:rFonts w:ascii="仿宋_GB2312" w:eastAsia="仿宋_GB2312"/>
          <w:color w:val="000000" w:themeColor="text1"/>
          <w:sz w:val="30"/>
          <w:szCs w:val="30"/>
        </w:rPr>
      </w:pPr>
    </w:p>
    <w:p w:rsidR="00CB26FF" w:rsidRPr="005F4FE2" w:rsidRDefault="006E7438" w:rsidP="00D74376">
      <w:pPr>
        <w:pStyle w:val="a3"/>
        <w:spacing w:line="48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w:t>
      </w:r>
      <w:proofErr w:type="gramStart"/>
      <w:r w:rsidR="00CB26FF" w:rsidRPr="005F4FE2">
        <w:rPr>
          <w:rFonts w:hint="eastAsia"/>
          <w:b/>
          <w:color w:val="000000" w:themeColor="text1"/>
          <w:sz w:val="28"/>
          <w:szCs w:val="28"/>
        </w:rPr>
        <w:t>测试证</w:t>
      </w:r>
      <w:proofErr w:type="gramEnd"/>
      <w:r w:rsidR="00CB26FF" w:rsidRPr="005F4FE2">
        <w:rPr>
          <w:rFonts w:hint="eastAsia"/>
          <w:b/>
          <w:color w:val="000000" w:themeColor="text1"/>
          <w:sz w:val="28"/>
          <w:szCs w:val="28"/>
        </w:rPr>
        <w:t>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25795" w:rsidRPr="003437BB"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（一）申请人注意事项：</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1.申请人根据受理回执上指定的时间，下载教育教学能力测试证。</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2.根据教育教学能力</w:t>
      </w:r>
      <w:proofErr w:type="gramStart"/>
      <w:r w:rsidRPr="005C1EF4">
        <w:rPr>
          <w:rFonts w:ascii="仿宋_GB2312" w:eastAsia="仿宋_GB2312" w:hint="eastAsia"/>
          <w:color w:val="000000" w:themeColor="text1"/>
          <w:sz w:val="30"/>
          <w:szCs w:val="30"/>
        </w:rPr>
        <w:t>测试证</w:t>
      </w:r>
      <w:proofErr w:type="gramEnd"/>
      <w:r w:rsidRPr="005C1EF4">
        <w:rPr>
          <w:rFonts w:ascii="仿宋_GB2312" w:eastAsia="仿宋_GB2312" w:hint="eastAsia"/>
          <w:color w:val="000000" w:themeColor="text1"/>
          <w:sz w:val="30"/>
          <w:szCs w:val="30"/>
        </w:rPr>
        <w:t>指定的时间、地点参加教育教学能力测试。</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3.教育教学能力测试要求携带身份证及测试证，两证缺</w:t>
      </w:r>
      <w:proofErr w:type="gramStart"/>
      <w:r w:rsidRPr="005C1EF4">
        <w:rPr>
          <w:rFonts w:ascii="仿宋_GB2312" w:eastAsia="仿宋_GB2312" w:hint="eastAsia"/>
          <w:color w:val="000000" w:themeColor="text1"/>
          <w:sz w:val="30"/>
          <w:szCs w:val="30"/>
        </w:rPr>
        <w:t>一</w:t>
      </w:r>
      <w:proofErr w:type="gramEnd"/>
      <w:r w:rsidRPr="005C1EF4">
        <w:rPr>
          <w:rFonts w:ascii="仿宋_GB2312" w:eastAsia="仿宋_GB2312" w:hint="eastAsia"/>
          <w:color w:val="000000" w:themeColor="text1"/>
          <w:sz w:val="30"/>
          <w:szCs w:val="30"/>
        </w:rPr>
        <w:t>不得参加考试。</w:t>
      </w:r>
    </w:p>
    <w:p w:rsidR="00C25795" w:rsidRDefault="00C25795" w:rsidP="00D74376">
      <w:pPr>
        <w:pStyle w:val="a3"/>
        <w:spacing w:line="480" w:lineRule="exact"/>
        <w:ind w:firstLineChars="177" w:firstLine="531"/>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4.教育教学能力测试时间、批次不得更改、调整，考试迟到十五分钟不得参加考试</w:t>
      </w:r>
      <w:r>
        <w:rPr>
          <w:rFonts w:ascii="仿宋_GB2312" w:eastAsia="仿宋_GB2312" w:hint="eastAsia"/>
          <w:color w:val="000000" w:themeColor="text1"/>
          <w:sz w:val="30"/>
          <w:szCs w:val="30"/>
        </w:rPr>
        <w:t>。</w:t>
      </w:r>
    </w:p>
    <w:p w:rsidR="00C25795" w:rsidRPr="00A1603E" w:rsidRDefault="00C25795"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（二）现场受理后，</w:t>
      </w:r>
      <w:r w:rsidR="00000F91">
        <w:rPr>
          <w:rFonts w:ascii="仿宋_GB2312" w:eastAsia="仿宋_GB2312" w:hint="eastAsia"/>
          <w:color w:val="000000" w:themeColor="text1"/>
          <w:sz w:val="30"/>
          <w:szCs w:val="30"/>
        </w:rPr>
        <w:t>高校</w:t>
      </w:r>
      <w:r w:rsidRPr="00A1603E">
        <w:rPr>
          <w:rFonts w:ascii="仿宋_GB2312" w:eastAsia="仿宋_GB2312" w:hint="eastAsia"/>
          <w:color w:val="000000" w:themeColor="text1"/>
          <w:sz w:val="30"/>
          <w:szCs w:val="30"/>
        </w:rPr>
        <w:t>人事处应完成的工作：</w:t>
      </w:r>
    </w:p>
    <w:p w:rsidR="00C25795" w:rsidRPr="005C1EF4" w:rsidRDefault="00C25795" w:rsidP="00D74376">
      <w:pPr>
        <w:pStyle w:val="a3"/>
        <w:spacing w:line="48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请高校</w:t>
      </w:r>
      <w:r w:rsidRPr="005C1EF4">
        <w:rPr>
          <w:rFonts w:ascii="仿宋_GB2312" w:eastAsia="仿宋_GB2312" w:hint="eastAsia"/>
          <w:color w:val="000000" w:themeColor="text1"/>
          <w:sz w:val="30"/>
          <w:szCs w:val="30"/>
        </w:rPr>
        <w:t>人事处相关负责人督促、提醒申请人提前安排好工作，并携带齐全证件，准时参加教育教学能力测试。</w:t>
      </w:r>
    </w:p>
    <w:p w:rsidR="00CC04CA" w:rsidRPr="00C25795" w:rsidRDefault="00CC04CA" w:rsidP="00D74376">
      <w:pPr>
        <w:pStyle w:val="a3"/>
        <w:spacing w:line="480" w:lineRule="exact"/>
        <w:ind w:firstLineChars="177" w:firstLine="498"/>
        <w:jc w:val="left"/>
        <w:rPr>
          <w:b/>
          <w:color w:val="000000" w:themeColor="text1"/>
          <w:sz w:val="28"/>
          <w:szCs w:val="28"/>
        </w:rPr>
      </w:pPr>
    </w:p>
    <w:p w:rsidR="00DA4545" w:rsidRPr="005F4FE2" w:rsidRDefault="006E7438" w:rsidP="00D74376">
      <w:pPr>
        <w:pStyle w:val="a3"/>
        <w:spacing w:line="48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D74376">
      <w:pPr>
        <w:pStyle w:val="a3"/>
        <w:spacing w:line="480" w:lineRule="exact"/>
        <w:ind w:firstLineChars="177" w:firstLine="531"/>
        <w:jc w:val="left"/>
        <w:rPr>
          <w:rFonts w:ascii="仿宋_GB2312" w:eastAsia="仿宋_GB2312"/>
          <w:color w:val="000000" w:themeColor="text1"/>
          <w:sz w:val="30"/>
          <w:szCs w:val="30"/>
        </w:rPr>
      </w:pPr>
    </w:p>
    <w:p w:rsidR="0049137A"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w:t>
      </w:r>
      <w:r w:rsidRPr="00A1603E">
        <w:rPr>
          <w:rFonts w:ascii="仿宋_GB2312" w:eastAsia="仿宋_GB2312" w:hint="eastAsia"/>
          <w:color w:val="000000" w:themeColor="text1"/>
          <w:sz w:val="30"/>
          <w:szCs w:val="30"/>
        </w:rPr>
        <w:t>体检时间:</w:t>
      </w:r>
    </w:p>
    <w:p w:rsidR="0049137A" w:rsidRPr="005C1EF4" w:rsidRDefault="0049137A" w:rsidP="00D74376">
      <w:pPr>
        <w:pStyle w:val="a3"/>
        <w:spacing w:line="480" w:lineRule="exact"/>
        <w:ind w:firstLineChars="189" w:firstLine="567"/>
        <w:jc w:val="left"/>
        <w:rPr>
          <w:rFonts w:ascii="仿宋_GB2312" w:eastAsia="仿宋_GB2312"/>
          <w:color w:val="000000" w:themeColor="text1"/>
          <w:sz w:val="30"/>
          <w:szCs w:val="30"/>
        </w:rPr>
      </w:pPr>
      <w:r w:rsidRPr="003437BB">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1.打印</w:t>
      </w:r>
      <w:r w:rsidR="004479C0">
        <w:rPr>
          <w:rFonts w:ascii="仿宋_GB2312" w:eastAsia="仿宋_GB2312" w:hint="eastAsia"/>
          <w:color w:val="000000" w:themeColor="text1"/>
          <w:sz w:val="30"/>
          <w:szCs w:val="30"/>
        </w:rPr>
        <w:t>《教育资格认定</w:t>
      </w:r>
      <w:r w:rsidR="001348D0">
        <w:rPr>
          <w:rFonts w:ascii="仿宋_GB2312" w:eastAsia="仿宋_GB2312" w:hint="eastAsia"/>
          <w:color w:val="000000" w:themeColor="text1"/>
          <w:sz w:val="30"/>
          <w:szCs w:val="30"/>
        </w:rPr>
        <w:t>体格检查表</w:t>
      </w:r>
      <w:r w:rsidR="004479C0">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：根据教育教学能力测试证（免测人员根据现场受理回执）上提示的时间上网打印</w:t>
      </w:r>
      <w:r w:rsidR="004479C0">
        <w:rPr>
          <w:rFonts w:ascii="仿宋_GB2312" w:eastAsia="仿宋_GB2312" w:hint="eastAsia"/>
          <w:color w:val="000000" w:themeColor="text1"/>
          <w:sz w:val="30"/>
          <w:szCs w:val="30"/>
        </w:rPr>
        <w:t>《教育资格认定</w:t>
      </w:r>
      <w:r w:rsidR="001348D0">
        <w:rPr>
          <w:rFonts w:ascii="仿宋_GB2312" w:eastAsia="仿宋_GB2312" w:hint="eastAsia"/>
          <w:color w:val="000000" w:themeColor="text1"/>
          <w:sz w:val="30"/>
          <w:szCs w:val="30"/>
        </w:rPr>
        <w:t>体格检查表</w:t>
      </w:r>
      <w:r w:rsidR="004479C0">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A4纸正反面打印）。</w:t>
      </w:r>
    </w:p>
    <w:p w:rsidR="0049137A" w:rsidRPr="005C1EF4" w:rsidRDefault="0049137A" w:rsidP="00D74376">
      <w:pPr>
        <w:pStyle w:val="a3"/>
        <w:spacing w:line="48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2.体检时间:根据</w:t>
      </w:r>
      <w:r w:rsidR="00FA3EE7">
        <w:rPr>
          <w:rFonts w:ascii="仿宋_GB2312" w:eastAsia="仿宋_GB2312" w:hint="eastAsia"/>
          <w:color w:val="000000" w:themeColor="text1"/>
          <w:sz w:val="30"/>
          <w:szCs w:val="30"/>
        </w:rPr>
        <w:t>《教育资格认定</w:t>
      </w:r>
      <w:r w:rsidR="001348D0">
        <w:rPr>
          <w:rFonts w:ascii="仿宋_GB2312" w:eastAsia="仿宋_GB2312" w:hint="eastAsia"/>
          <w:color w:val="000000" w:themeColor="text1"/>
          <w:sz w:val="30"/>
          <w:szCs w:val="30"/>
        </w:rPr>
        <w:t>体格检查表</w:t>
      </w:r>
      <w:r w:rsidR="00FA3EE7">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上指定的医院及时间进行体检。未按时完成体检的，后果自负。</w:t>
      </w:r>
    </w:p>
    <w:p w:rsidR="0049137A" w:rsidRPr="003437BB" w:rsidRDefault="0049137A" w:rsidP="00D74376">
      <w:pPr>
        <w:spacing w:line="480" w:lineRule="exact"/>
        <w:ind w:left="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w:t>
      </w:r>
      <w:r w:rsidRPr="003437BB">
        <w:rPr>
          <w:rFonts w:ascii="仿宋_GB2312" w:eastAsia="仿宋_GB2312" w:hint="eastAsia"/>
          <w:color w:val="000000" w:themeColor="text1"/>
          <w:sz w:val="30"/>
          <w:szCs w:val="30"/>
        </w:rPr>
        <w:t>体检时，申请人注意事项：</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.申请人体检时无需空腹前往，但请注意饮食清淡。</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2</w:t>
      </w:r>
      <w:r w:rsidRPr="00A1603E">
        <w:rPr>
          <w:rFonts w:ascii="仿宋_GB2312" w:eastAsia="仿宋_GB2312" w:hint="eastAsia"/>
          <w:color w:val="000000" w:themeColor="text1"/>
          <w:sz w:val="30"/>
          <w:szCs w:val="30"/>
        </w:rPr>
        <w:t>.如果体检不合格，且未在规定时间内前往复检，视为放弃体检，体检结果为不合格。复检必须是初检的体检医院，申请人不得自行更换体检医院。体检结果为不合格的，申请人不得再次更换医院进行体检。</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.体检各项检查内容，要求在指定的医院体检中心进行，不得自行前往门诊、急诊或者其他医院进行检查。体检相关情况由体检医院负责解释。</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.关于拍胸片的问题:</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（1）未怀孕的，必须做胸片检查。</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（2）已怀孕的，孕早期必须在体检医院当场验孕，自带怀孕证明不予认可，孕中、孕后期明显</w:t>
      </w:r>
      <w:proofErr w:type="gramStart"/>
      <w:r w:rsidRPr="00A1603E">
        <w:rPr>
          <w:rFonts w:ascii="仿宋_GB2312" w:eastAsia="仿宋_GB2312" w:hint="eastAsia"/>
          <w:color w:val="000000" w:themeColor="text1"/>
          <w:sz w:val="30"/>
          <w:szCs w:val="30"/>
        </w:rPr>
        <w:t>显</w:t>
      </w:r>
      <w:proofErr w:type="gramEnd"/>
      <w:r w:rsidRPr="00A1603E">
        <w:rPr>
          <w:rFonts w:ascii="仿宋_GB2312" w:eastAsia="仿宋_GB2312" w:hint="eastAsia"/>
          <w:color w:val="000000" w:themeColor="text1"/>
          <w:sz w:val="30"/>
          <w:szCs w:val="30"/>
        </w:rPr>
        <w:t>怀的，医院会酌情验孕。体检医院当场确认怀孕的，</w:t>
      </w:r>
      <w:r w:rsidRPr="00A1603E">
        <w:rPr>
          <w:rFonts w:ascii="仿宋_GB2312" w:eastAsia="仿宋_GB2312"/>
          <w:color w:val="000000" w:themeColor="text1"/>
          <w:sz w:val="30"/>
          <w:szCs w:val="30"/>
        </w:rPr>
        <w:t>可免检胸片。</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（3）疑似怀孕的，必须在体检医院当场验孕，确认怀孕的，可免检胸片。</w:t>
      </w:r>
    </w:p>
    <w:p w:rsidR="0049137A" w:rsidRPr="00A1603E" w:rsidRDefault="0049137A" w:rsidP="00D74376">
      <w:pPr>
        <w:spacing w:line="48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（4）备孕、哺乳期一律</w:t>
      </w:r>
      <w:proofErr w:type="gramStart"/>
      <w:r w:rsidRPr="00A1603E">
        <w:rPr>
          <w:rFonts w:ascii="仿宋_GB2312" w:eastAsia="仿宋_GB2312" w:hint="eastAsia"/>
          <w:color w:val="000000" w:themeColor="text1"/>
          <w:sz w:val="30"/>
          <w:szCs w:val="30"/>
        </w:rPr>
        <w:t>不</w:t>
      </w:r>
      <w:proofErr w:type="gramEnd"/>
      <w:r w:rsidRPr="00A1603E">
        <w:rPr>
          <w:rFonts w:ascii="仿宋_GB2312" w:eastAsia="仿宋_GB2312" w:hint="eastAsia"/>
          <w:color w:val="000000" w:themeColor="text1"/>
          <w:sz w:val="30"/>
          <w:szCs w:val="30"/>
        </w:rPr>
        <w:t>免检胸片。</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.怀孕者如果体检指标不合格，可由体检中心视具体情况，在生育后，给予一次复查机会，待合格后，方可领证。</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.医院</w:t>
      </w:r>
      <w:proofErr w:type="gramStart"/>
      <w:r w:rsidRPr="00A1603E">
        <w:rPr>
          <w:rFonts w:ascii="仿宋_GB2312" w:eastAsia="仿宋_GB2312" w:hint="eastAsia"/>
          <w:color w:val="000000" w:themeColor="text1"/>
          <w:sz w:val="30"/>
          <w:szCs w:val="30"/>
        </w:rPr>
        <w:t>作出</w:t>
      </w:r>
      <w:proofErr w:type="gramEnd"/>
      <w:r w:rsidRPr="00A1603E">
        <w:rPr>
          <w:rFonts w:ascii="仿宋_GB2312" w:eastAsia="仿宋_GB2312" w:hint="eastAsia"/>
          <w:color w:val="000000" w:themeColor="text1"/>
          <w:sz w:val="30"/>
          <w:szCs w:val="30"/>
        </w:rPr>
        <w:t>体检结论之前，申请人不得擅自将</w:t>
      </w:r>
      <w:r w:rsidR="001348D0">
        <w:rPr>
          <w:rFonts w:ascii="仿宋_GB2312" w:eastAsia="仿宋_GB2312" w:hint="eastAsia"/>
          <w:color w:val="000000" w:themeColor="text1"/>
          <w:sz w:val="30"/>
          <w:szCs w:val="30"/>
        </w:rPr>
        <w:t>体格检查表</w:t>
      </w:r>
      <w:r w:rsidRPr="00A1603E">
        <w:rPr>
          <w:rFonts w:ascii="仿宋_GB2312" w:eastAsia="仿宋_GB2312" w:hint="eastAsia"/>
          <w:color w:val="000000" w:themeColor="text1"/>
          <w:sz w:val="30"/>
          <w:szCs w:val="30"/>
        </w:rPr>
        <w:t>带离医院。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A1603E">
        <w:rPr>
          <w:rFonts w:ascii="仿宋_GB2312" w:eastAsia="仿宋_GB2312" w:hint="eastAsia"/>
          <w:color w:val="000000" w:themeColor="text1"/>
          <w:sz w:val="30"/>
          <w:szCs w:val="30"/>
        </w:rPr>
        <w:t>. 体检后十个工作日可上网查询体检结果，如有疑问，请直接联系体检医院。</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A1603E">
        <w:rPr>
          <w:rFonts w:ascii="仿宋_GB2312" w:eastAsia="仿宋_GB2312" w:hint="eastAsia"/>
          <w:color w:val="000000" w:themeColor="text1"/>
          <w:sz w:val="30"/>
          <w:szCs w:val="30"/>
        </w:rPr>
        <w:t>.</w:t>
      </w:r>
      <w:r w:rsidRPr="00A1603E">
        <w:rPr>
          <w:rFonts w:ascii="仿宋_GB2312" w:eastAsia="仿宋_GB2312"/>
          <w:color w:val="000000" w:themeColor="text1"/>
          <w:sz w:val="30"/>
          <w:szCs w:val="30"/>
        </w:rPr>
        <w:t xml:space="preserve"> </w:t>
      </w:r>
      <w:r w:rsidRPr="00A1603E">
        <w:rPr>
          <w:rFonts w:ascii="仿宋_GB2312" w:eastAsia="仿宋_GB2312" w:hint="eastAsia"/>
          <w:color w:val="000000" w:themeColor="text1"/>
          <w:sz w:val="30"/>
          <w:szCs w:val="30"/>
        </w:rPr>
        <w:t>体检报告由医院统一递交至上海市教育人才交流服务中心，无需本人领取。</w:t>
      </w:r>
    </w:p>
    <w:p w:rsidR="00D122A6" w:rsidRDefault="00D122A6" w:rsidP="00D122A6">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9.请申请人保留体检发票，便于查询（对已经完成体检但始终未查到体检结果的，请在2019年12月5日前通过高校人事处与上海市教育人才交流服务中心联系，逾期将无法按时领取教师资格证书）。</w:t>
      </w:r>
    </w:p>
    <w:p w:rsidR="0049137A" w:rsidRPr="00A1603E" w:rsidRDefault="0049137A" w:rsidP="00D74376">
      <w:pPr>
        <w:pStyle w:val="a3"/>
        <w:spacing w:line="48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.如果发现体检中有冒名顶替现象，一经查实，</w:t>
      </w:r>
      <w:r w:rsidRPr="00A1603E">
        <w:rPr>
          <w:rFonts w:ascii="仿宋_GB2312" w:eastAsia="仿宋_GB2312"/>
          <w:color w:val="000000" w:themeColor="text1"/>
          <w:sz w:val="30"/>
          <w:szCs w:val="30"/>
        </w:rPr>
        <w:t>按弄虚作假、骗取教师资格处理，自发现之日起5年内不得申请认定教师资格。</w:t>
      </w:r>
    </w:p>
    <w:p w:rsidR="0049137A" w:rsidRPr="003437BB" w:rsidRDefault="0049137A" w:rsidP="00D74376">
      <w:pPr>
        <w:pStyle w:val="a3"/>
        <w:spacing w:line="480" w:lineRule="exact"/>
        <w:ind w:firstLineChars="177" w:firstLine="498"/>
        <w:jc w:val="left"/>
        <w:rPr>
          <w:b/>
          <w:vanish/>
          <w:color w:val="000000" w:themeColor="text1"/>
          <w:sz w:val="28"/>
          <w:szCs w:val="28"/>
          <w:specVanish/>
        </w:rPr>
      </w:pPr>
    </w:p>
    <w:p w:rsidR="0049137A" w:rsidRPr="00A1603E" w:rsidRDefault="00000F91"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（三）在体检期间，高校</w:t>
      </w:r>
      <w:r w:rsidR="0049137A" w:rsidRPr="00A1603E">
        <w:rPr>
          <w:rFonts w:ascii="仿宋_GB2312" w:eastAsia="仿宋_GB2312" w:hint="eastAsia"/>
          <w:color w:val="000000" w:themeColor="text1"/>
          <w:sz w:val="30"/>
          <w:szCs w:val="30"/>
        </w:rPr>
        <w:t>人事处应完成的工作：</w:t>
      </w:r>
    </w:p>
    <w:p w:rsidR="005363DA" w:rsidRPr="005F4FE2" w:rsidRDefault="00000F91" w:rsidP="00D74376">
      <w:pPr>
        <w:pStyle w:val="a3"/>
        <w:spacing w:line="48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高校</w:t>
      </w:r>
      <w:r w:rsidR="0049137A" w:rsidRPr="00A1603E">
        <w:rPr>
          <w:rFonts w:ascii="仿宋_GB2312" w:eastAsia="仿宋_GB2312" w:hint="eastAsia"/>
          <w:color w:val="000000" w:themeColor="text1"/>
          <w:sz w:val="30"/>
          <w:szCs w:val="30"/>
        </w:rPr>
        <w:t>人事处相关负责人须</w:t>
      </w:r>
      <w:r w:rsidR="0049137A" w:rsidRPr="005C1EF4">
        <w:rPr>
          <w:rFonts w:ascii="仿宋_GB2312" w:eastAsia="仿宋_GB2312" w:hint="eastAsia"/>
          <w:color w:val="000000" w:themeColor="text1"/>
          <w:sz w:val="30"/>
          <w:szCs w:val="30"/>
        </w:rPr>
        <w:t>对未及时体检的申请人给予必要的提醒和督促，体检时间截止后不再另行安排时间</w:t>
      </w:r>
      <w:r w:rsidR="0049137A" w:rsidRPr="00A1603E">
        <w:rPr>
          <w:rFonts w:ascii="仿宋_GB2312" w:eastAsia="仿宋_GB2312" w:hint="eastAsia"/>
          <w:color w:val="000000" w:themeColor="text1"/>
          <w:sz w:val="30"/>
          <w:szCs w:val="30"/>
        </w:rPr>
        <w:t>（如核实申请人已体检时，请等待医院体检结果）</w:t>
      </w:r>
      <w:r w:rsidR="005363DA" w:rsidRPr="005F4FE2">
        <w:rPr>
          <w:rFonts w:ascii="仿宋_GB2312" w:eastAsia="仿宋_GB2312" w:hint="eastAsia"/>
          <w:color w:val="000000" w:themeColor="text1"/>
          <w:sz w:val="30"/>
          <w:szCs w:val="30"/>
        </w:rPr>
        <w:t>。</w:t>
      </w:r>
    </w:p>
    <w:p w:rsidR="005363DA" w:rsidRPr="005F4FE2" w:rsidRDefault="005363DA" w:rsidP="00D74376">
      <w:pPr>
        <w:spacing w:line="480" w:lineRule="exact"/>
        <w:ind w:firstLineChars="177" w:firstLine="498"/>
        <w:jc w:val="left"/>
        <w:rPr>
          <w:b/>
          <w:color w:val="000000" w:themeColor="text1"/>
          <w:sz w:val="28"/>
          <w:szCs w:val="28"/>
        </w:rPr>
      </w:pPr>
    </w:p>
    <w:p w:rsidR="00355353" w:rsidRPr="005F4FE2" w:rsidRDefault="00664A72" w:rsidP="00D74376">
      <w:pPr>
        <w:spacing w:line="48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E23A3E" w:rsidRPr="00A1603E" w:rsidRDefault="00E23A3E" w:rsidP="00E23A3E">
      <w:pPr>
        <w:pStyle w:val="a3"/>
        <w:numPr>
          <w:ilvl w:val="0"/>
          <w:numId w:val="14"/>
        </w:numPr>
        <w:spacing w:line="500" w:lineRule="exact"/>
        <w:ind w:left="0"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教师资格认定完成后，教师资格证书及教师资格认定申请表必须由高校人事处相关负责人前来领取，一律不予快递。</w:t>
      </w:r>
    </w:p>
    <w:p w:rsidR="00E23A3E" w:rsidRPr="00A1603E" w:rsidRDefault="00E23A3E" w:rsidP="00E23A3E">
      <w:pPr>
        <w:pStyle w:val="a3"/>
        <w:numPr>
          <w:ilvl w:val="0"/>
          <w:numId w:val="14"/>
        </w:numPr>
        <w:spacing w:line="500" w:lineRule="exact"/>
        <w:ind w:left="0"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由他人代领教师资格认定申请表、证书的，请开具正式介绍信。</w:t>
      </w:r>
    </w:p>
    <w:p w:rsidR="00B95E2A" w:rsidRDefault="00E23A3E" w:rsidP="00E23A3E">
      <w:pPr>
        <w:pStyle w:val="a3"/>
        <w:spacing w:line="48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教师资格证书由高校发到申请人手中。教师资格认定申请表由高校人事处相关负责人放入申请人人事档案中。教师资格认定申请表遗失不补。</w:t>
      </w:r>
    </w:p>
    <w:p w:rsidR="00FA3EE7" w:rsidRPr="00A1603E" w:rsidRDefault="00FA3EE7" w:rsidP="00FA3EE7">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九</w:t>
      </w:r>
      <w:r w:rsidRPr="00A1603E">
        <w:rPr>
          <w:rFonts w:hint="eastAsia"/>
          <w:b/>
          <w:color w:val="000000" w:themeColor="text1"/>
          <w:sz w:val="30"/>
          <w:szCs w:val="30"/>
        </w:rPr>
        <w:t>、其他</w:t>
      </w:r>
    </w:p>
    <w:p w:rsidR="00FA3EE7" w:rsidRPr="00A1603E" w:rsidRDefault="00FA3EE7" w:rsidP="00FA3EE7">
      <w:pPr>
        <w:spacing w:line="500" w:lineRule="exact"/>
        <w:ind w:firstLineChars="200" w:firstLine="600"/>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在内地（大陆）高校工作的港澳人士和台湾同胞申请认定高等学校教师资格的递交材料及申请认定程序与内地（大陆）申请人相同。本科、硕士需参加三门专业课程考试及能力测试，博士可免三门专业课程考试及能力测试。</w:t>
      </w:r>
    </w:p>
    <w:p w:rsidR="00FA3EE7" w:rsidRPr="00FA3EE7" w:rsidRDefault="00FA3EE7" w:rsidP="00E23A3E">
      <w:pPr>
        <w:pStyle w:val="a3"/>
        <w:spacing w:line="480" w:lineRule="exact"/>
        <w:ind w:firstLineChars="177" w:firstLine="531"/>
        <w:jc w:val="left"/>
        <w:rPr>
          <w:rFonts w:ascii="仿宋_GB2312" w:eastAsia="仿宋_GB2312"/>
          <w:color w:val="000000" w:themeColor="text1"/>
          <w:sz w:val="30"/>
          <w:szCs w:val="30"/>
        </w:rPr>
      </w:pPr>
    </w:p>
    <w:p w:rsidR="00B95E2A" w:rsidRPr="0049137A" w:rsidRDefault="0049137A" w:rsidP="00D74376">
      <w:pPr>
        <w:spacing w:line="480" w:lineRule="exact"/>
        <w:jc w:val="left"/>
        <w:rPr>
          <w:rFonts w:ascii="楷体" w:eastAsia="楷体" w:hAnsi="楷体"/>
          <w:color w:val="000000" w:themeColor="text1"/>
          <w:sz w:val="30"/>
          <w:szCs w:val="30"/>
        </w:rPr>
      </w:pPr>
      <w:r w:rsidRPr="0049137A">
        <w:rPr>
          <w:rFonts w:ascii="楷体" w:eastAsia="楷体" w:hAnsi="楷体" w:hint="eastAsia"/>
          <w:color w:val="000000" w:themeColor="text1"/>
          <w:sz w:val="30"/>
          <w:szCs w:val="30"/>
        </w:rPr>
        <w:t>备</w:t>
      </w:r>
      <w:r w:rsidR="00B95E2A" w:rsidRPr="0049137A">
        <w:rPr>
          <w:rFonts w:ascii="楷体" w:eastAsia="楷体" w:hAnsi="楷体" w:hint="eastAsia"/>
          <w:color w:val="000000" w:themeColor="text1"/>
          <w:sz w:val="30"/>
          <w:szCs w:val="30"/>
        </w:rPr>
        <w:t>注：</w:t>
      </w:r>
    </w:p>
    <w:p w:rsidR="00B95E2A" w:rsidRPr="0049137A" w:rsidRDefault="00B95E2A" w:rsidP="00D74376">
      <w:pPr>
        <w:spacing w:line="480" w:lineRule="exact"/>
        <w:ind w:firstLineChars="189" w:firstLine="567"/>
        <w:jc w:val="left"/>
        <w:rPr>
          <w:rFonts w:ascii="楷体" w:eastAsia="楷体" w:hAnsi="楷体"/>
          <w:color w:val="000000" w:themeColor="text1"/>
          <w:sz w:val="30"/>
          <w:szCs w:val="30"/>
        </w:rPr>
      </w:pPr>
      <w:r w:rsidRPr="0049137A">
        <w:rPr>
          <w:rFonts w:ascii="楷体" w:eastAsia="楷体" w:hAnsi="楷体" w:hint="eastAsia"/>
          <w:color w:val="000000" w:themeColor="text1"/>
          <w:sz w:val="30"/>
          <w:szCs w:val="30"/>
        </w:rPr>
        <w:t>申请人在以上任何环节有弄虚作假、骗取教师资格</w:t>
      </w:r>
      <w:r w:rsidR="00B54A0C" w:rsidRPr="0049137A">
        <w:rPr>
          <w:rFonts w:ascii="楷体" w:eastAsia="楷体" w:hAnsi="楷体" w:hint="eastAsia"/>
          <w:color w:val="000000" w:themeColor="text1"/>
          <w:sz w:val="30"/>
          <w:szCs w:val="30"/>
        </w:rPr>
        <w:t>行为</w:t>
      </w:r>
      <w:r w:rsidRPr="0049137A">
        <w:rPr>
          <w:rFonts w:ascii="楷体" w:eastAsia="楷体" w:hAnsi="楷体" w:hint="eastAsia"/>
          <w:color w:val="000000" w:themeColor="text1"/>
          <w:sz w:val="30"/>
          <w:szCs w:val="30"/>
        </w:rPr>
        <w:t>的，一经</w:t>
      </w:r>
      <w:proofErr w:type="gramStart"/>
      <w:r w:rsidRPr="0049137A">
        <w:rPr>
          <w:rFonts w:ascii="楷体" w:eastAsia="楷体" w:hAnsi="楷体" w:hint="eastAsia"/>
          <w:color w:val="000000" w:themeColor="text1"/>
          <w:sz w:val="30"/>
          <w:szCs w:val="30"/>
        </w:rPr>
        <w:t>查实自</w:t>
      </w:r>
      <w:proofErr w:type="gramEnd"/>
      <w:r w:rsidRPr="0049137A">
        <w:rPr>
          <w:rFonts w:ascii="楷体" w:eastAsia="楷体" w:hAnsi="楷体" w:hint="eastAsia"/>
          <w:color w:val="000000" w:themeColor="text1"/>
          <w:sz w:val="30"/>
          <w:szCs w:val="30"/>
        </w:rPr>
        <w:t>发现之日起5年内不得申请认定教师资格。</w:t>
      </w:r>
    </w:p>
    <w:p w:rsidR="00463551" w:rsidRPr="005F4FE2" w:rsidRDefault="00463551" w:rsidP="00D74376">
      <w:pPr>
        <w:spacing w:line="480" w:lineRule="exact"/>
        <w:ind w:firstLineChars="189" w:firstLine="567"/>
        <w:jc w:val="left"/>
        <w:rPr>
          <w:rFonts w:ascii="仿宋_GB2312" w:eastAsia="仿宋_GB2312"/>
          <w:color w:val="000000" w:themeColor="text1"/>
          <w:sz w:val="30"/>
          <w:szCs w:val="30"/>
        </w:rPr>
      </w:pPr>
    </w:p>
    <w:sectPr w:rsidR="00463551" w:rsidRPr="005F4FE2" w:rsidSect="00E13BB4">
      <w:headerReference w:type="default" r:id="rId11"/>
      <w:footerReference w:type="default" r:id="rId12"/>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47" w:rsidRDefault="00895047" w:rsidP="007133F6">
      <w:r>
        <w:separator/>
      </w:r>
    </w:p>
  </w:endnote>
  <w:endnote w:type="continuationSeparator" w:id="0">
    <w:p w:rsidR="00895047" w:rsidRDefault="00895047"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57"/>
      <w:docPartObj>
        <w:docPartGallery w:val="Page Numbers (Bottom of Page)"/>
        <w:docPartUnique/>
      </w:docPartObj>
    </w:sdtPr>
    <w:sdtEndPr/>
    <w:sdtContent>
      <w:p w:rsidR="001B1CA2" w:rsidRDefault="002C2687">
        <w:pPr>
          <w:pStyle w:val="a5"/>
          <w:jc w:val="center"/>
        </w:pPr>
        <w:r>
          <w:fldChar w:fldCharType="begin"/>
        </w:r>
        <w:r w:rsidR="00C60E5D">
          <w:instrText xml:space="preserve"> PAGE   \* MERGEFORMAT </w:instrText>
        </w:r>
        <w:r>
          <w:fldChar w:fldCharType="separate"/>
        </w:r>
        <w:r w:rsidR="00481660" w:rsidRPr="00481660">
          <w:rPr>
            <w:noProof/>
            <w:lang w:val="zh-CN"/>
          </w:rPr>
          <w:t>7</w:t>
        </w:r>
        <w:r>
          <w:rPr>
            <w:noProof/>
            <w:lang w:val="zh-CN"/>
          </w:rPr>
          <w:fldChar w:fldCharType="end"/>
        </w:r>
      </w:p>
    </w:sdtContent>
  </w:sdt>
  <w:p w:rsidR="00F15E5D" w:rsidRDefault="00F1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47" w:rsidRDefault="00895047" w:rsidP="007133F6">
      <w:r>
        <w:separator/>
      </w:r>
    </w:p>
  </w:footnote>
  <w:footnote w:type="continuationSeparator" w:id="0">
    <w:p w:rsidR="00895047" w:rsidRDefault="00895047" w:rsidP="0071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2">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4">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9">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0">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1">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2">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5">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6">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9">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2">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4">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5">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8">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9">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2">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7"/>
  </w:num>
  <w:num w:numId="2">
    <w:abstractNumId w:val="22"/>
  </w:num>
  <w:num w:numId="3">
    <w:abstractNumId w:val="20"/>
  </w:num>
  <w:num w:numId="4">
    <w:abstractNumId w:val="26"/>
  </w:num>
  <w:num w:numId="5">
    <w:abstractNumId w:val="5"/>
  </w:num>
  <w:num w:numId="6">
    <w:abstractNumId w:val="25"/>
  </w:num>
  <w:num w:numId="7">
    <w:abstractNumId w:val="27"/>
  </w:num>
  <w:num w:numId="8">
    <w:abstractNumId w:val="6"/>
  </w:num>
  <w:num w:numId="9">
    <w:abstractNumId w:val="16"/>
  </w:num>
  <w:num w:numId="10">
    <w:abstractNumId w:val="17"/>
  </w:num>
  <w:num w:numId="11">
    <w:abstractNumId w:val="4"/>
  </w:num>
  <w:num w:numId="12">
    <w:abstractNumId w:val="30"/>
  </w:num>
  <w:num w:numId="13">
    <w:abstractNumId w:val="13"/>
  </w:num>
  <w:num w:numId="14">
    <w:abstractNumId w:val="2"/>
  </w:num>
  <w:num w:numId="15">
    <w:abstractNumId w:val="29"/>
  </w:num>
  <w:num w:numId="16">
    <w:abstractNumId w:val="32"/>
  </w:num>
  <w:num w:numId="17">
    <w:abstractNumId w:val="23"/>
  </w:num>
  <w:num w:numId="18">
    <w:abstractNumId w:val="31"/>
  </w:num>
  <w:num w:numId="19">
    <w:abstractNumId w:val="15"/>
  </w:num>
  <w:num w:numId="20">
    <w:abstractNumId w:val="21"/>
  </w:num>
  <w:num w:numId="21">
    <w:abstractNumId w:val="8"/>
  </w:num>
  <w:num w:numId="22">
    <w:abstractNumId w:val="10"/>
  </w:num>
  <w:num w:numId="23">
    <w:abstractNumId w:val="18"/>
  </w:num>
  <w:num w:numId="24">
    <w:abstractNumId w:val="14"/>
  </w:num>
  <w:num w:numId="25">
    <w:abstractNumId w:val="24"/>
  </w:num>
  <w:num w:numId="26">
    <w:abstractNumId w:val="28"/>
  </w:num>
  <w:num w:numId="27">
    <w:abstractNumId w:val="3"/>
  </w:num>
  <w:num w:numId="28">
    <w:abstractNumId w:val="11"/>
  </w:num>
  <w:num w:numId="29">
    <w:abstractNumId w:val="9"/>
  </w:num>
  <w:num w:numId="30">
    <w:abstractNumId w:val="1"/>
  </w:num>
  <w:num w:numId="31">
    <w:abstractNumId w:val="19"/>
  </w:num>
  <w:num w:numId="32">
    <w:abstractNumId w:val="1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DD"/>
    <w:rsid w:val="00000F91"/>
    <w:rsid w:val="000124D4"/>
    <w:rsid w:val="00012AE3"/>
    <w:rsid w:val="000148A9"/>
    <w:rsid w:val="00014E85"/>
    <w:rsid w:val="0001554B"/>
    <w:rsid w:val="000200A9"/>
    <w:rsid w:val="00020D0C"/>
    <w:rsid w:val="00021827"/>
    <w:rsid w:val="00021FEB"/>
    <w:rsid w:val="00022EE5"/>
    <w:rsid w:val="00024605"/>
    <w:rsid w:val="000344DE"/>
    <w:rsid w:val="00043156"/>
    <w:rsid w:val="000452AF"/>
    <w:rsid w:val="00047DEB"/>
    <w:rsid w:val="00051583"/>
    <w:rsid w:val="00053B6F"/>
    <w:rsid w:val="00054378"/>
    <w:rsid w:val="000608BA"/>
    <w:rsid w:val="000675EE"/>
    <w:rsid w:val="00071C32"/>
    <w:rsid w:val="00075134"/>
    <w:rsid w:val="000811F5"/>
    <w:rsid w:val="000836A5"/>
    <w:rsid w:val="00083B2F"/>
    <w:rsid w:val="00095DE6"/>
    <w:rsid w:val="00097C7E"/>
    <w:rsid w:val="000A2136"/>
    <w:rsid w:val="000A27FD"/>
    <w:rsid w:val="000A5412"/>
    <w:rsid w:val="000A6199"/>
    <w:rsid w:val="000B07A1"/>
    <w:rsid w:val="000B2D98"/>
    <w:rsid w:val="000B30DA"/>
    <w:rsid w:val="000B390F"/>
    <w:rsid w:val="000B3F9D"/>
    <w:rsid w:val="000B5E21"/>
    <w:rsid w:val="000B6F7A"/>
    <w:rsid w:val="000C48C5"/>
    <w:rsid w:val="000C4D81"/>
    <w:rsid w:val="000C737F"/>
    <w:rsid w:val="000C7F7F"/>
    <w:rsid w:val="000D347B"/>
    <w:rsid w:val="000D6054"/>
    <w:rsid w:val="000E3212"/>
    <w:rsid w:val="000E6647"/>
    <w:rsid w:val="000E7BDB"/>
    <w:rsid w:val="000F4D74"/>
    <w:rsid w:val="00100984"/>
    <w:rsid w:val="001058E2"/>
    <w:rsid w:val="00106334"/>
    <w:rsid w:val="001073FA"/>
    <w:rsid w:val="00112F30"/>
    <w:rsid w:val="001137AF"/>
    <w:rsid w:val="00115B53"/>
    <w:rsid w:val="0011693F"/>
    <w:rsid w:val="001223F5"/>
    <w:rsid w:val="00133D4B"/>
    <w:rsid w:val="00133DEC"/>
    <w:rsid w:val="0013485F"/>
    <w:rsid w:val="001348D0"/>
    <w:rsid w:val="001356A9"/>
    <w:rsid w:val="001365A6"/>
    <w:rsid w:val="00140069"/>
    <w:rsid w:val="00140C55"/>
    <w:rsid w:val="00145F73"/>
    <w:rsid w:val="00151A44"/>
    <w:rsid w:val="00152BA9"/>
    <w:rsid w:val="00153E4E"/>
    <w:rsid w:val="00154F6B"/>
    <w:rsid w:val="0015778B"/>
    <w:rsid w:val="00163A16"/>
    <w:rsid w:val="00167157"/>
    <w:rsid w:val="00171643"/>
    <w:rsid w:val="0017247F"/>
    <w:rsid w:val="001774FD"/>
    <w:rsid w:val="00180872"/>
    <w:rsid w:val="00182255"/>
    <w:rsid w:val="00184260"/>
    <w:rsid w:val="001865E3"/>
    <w:rsid w:val="00186BA0"/>
    <w:rsid w:val="00187F4D"/>
    <w:rsid w:val="001924C1"/>
    <w:rsid w:val="00192C3C"/>
    <w:rsid w:val="00196198"/>
    <w:rsid w:val="001963D4"/>
    <w:rsid w:val="001A0D76"/>
    <w:rsid w:val="001A114F"/>
    <w:rsid w:val="001A1EC2"/>
    <w:rsid w:val="001A2B67"/>
    <w:rsid w:val="001B1826"/>
    <w:rsid w:val="001B1CA2"/>
    <w:rsid w:val="001B3FA4"/>
    <w:rsid w:val="001B57A4"/>
    <w:rsid w:val="001B6161"/>
    <w:rsid w:val="001B7483"/>
    <w:rsid w:val="001C1201"/>
    <w:rsid w:val="001C1718"/>
    <w:rsid w:val="001C242A"/>
    <w:rsid w:val="001C2472"/>
    <w:rsid w:val="001C4A84"/>
    <w:rsid w:val="001C56F8"/>
    <w:rsid w:val="001D01A9"/>
    <w:rsid w:val="001D14E8"/>
    <w:rsid w:val="001D3EDA"/>
    <w:rsid w:val="001D6DB6"/>
    <w:rsid w:val="001E273F"/>
    <w:rsid w:val="001E29B3"/>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562F9"/>
    <w:rsid w:val="002635E0"/>
    <w:rsid w:val="00263DC7"/>
    <w:rsid w:val="00273FDD"/>
    <w:rsid w:val="00274431"/>
    <w:rsid w:val="00275E6A"/>
    <w:rsid w:val="00276DAC"/>
    <w:rsid w:val="00276F3F"/>
    <w:rsid w:val="00280473"/>
    <w:rsid w:val="00281D30"/>
    <w:rsid w:val="00281F48"/>
    <w:rsid w:val="00282455"/>
    <w:rsid w:val="00283071"/>
    <w:rsid w:val="002851C8"/>
    <w:rsid w:val="002870B6"/>
    <w:rsid w:val="0029048E"/>
    <w:rsid w:val="00292444"/>
    <w:rsid w:val="00297C84"/>
    <w:rsid w:val="002A0EBD"/>
    <w:rsid w:val="002A23DC"/>
    <w:rsid w:val="002A3DAD"/>
    <w:rsid w:val="002A5E4D"/>
    <w:rsid w:val="002A6FE1"/>
    <w:rsid w:val="002B4139"/>
    <w:rsid w:val="002B674D"/>
    <w:rsid w:val="002B7F3D"/>
    <w:rsid w:val="002C01CF"/>
    <w:rsid w:val="002C1225"/>
    <w:rsid w:val="002C2687"/>
    <w:rsid w:val="002C7350"/>
    <w:rsid w:val="002D23BC"/>
    <w:rsid w:val="002D29B7"/>
    <w:rsid w:val="002D4450"/>
    <w:rsid w:val="002D552D"/>
    <w:rsid w:val="002D55D7"/>
    <w:rsid w:val="002D715D"/>
    <w:rsid w:val="002D7C01"/>
    <w:rsid w:val="002E2308"/>
    <w:rsid w:val="002E7A32"/>
    <w:rsid w:val="002F13FC"/>
    <w:rsid w:val="002F1799"/>
    <w:rsid w:val="002F1D5E"/>
    <w:rsid w:val="002F4366"/>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416"/>
    <w:rsid w:val="00346D0E"/>
    <w:rsid w:val="00351E95"/>
    <w:rsid w:val="00355353"/>
    <w:rsid w:val="0036001D"/>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4194"/>
    <w:rsid w:val="003B53F3"/>
    <w:rsid w:val="003B5457"/>
    <w:rsid w:val="003C1561"/>
    <w:rsid w:val="003C2D4E"/>
    <w:rsid w:val="003C50BF"/>
    <w:rsid w:val="003C60BB"/>
    <w:rsid w:val="003D4A9A"/>
    <w:rsid w:val="003D4B83"/>
    <w:rsid w:val="003D699E"/>
    <w:rsid w:val="003D71E1"/>
    <w:rsid w:val="003E12D1"/>
    <w:rsid w:val="003E5E79"/>
    <w:rsid w:val="003E70CA"/>
    <w:rsid w:val="003E7B20"/>
    <w:rsid w:val="003F0518"/>
    <w:rsid w:val="003F2060"/>
    <w:rsid w:val="003F28DF"/>
    <w:rsid w:val="00400F7D"/>
    <w:rsid w:val="00402AB8"/>
    <w:rsid w:val="004032BE"/>
    <w:rsid w:val="00403437"/>
    <w:rsid w:val="00407878"/>
    <w:rsid w:val="00412AF6"/>
    <w:rsid w:val="00412EAC"/>
    <w:rsid w:val="00417BEB"/>
    <w:rsid w:val="00420717"/>
    <w:rsid w:val="00422BCF"/>
    <w:rsid w:val="00425CD6"/>
    <w:rsid w:val="004313B5"/>
    <w:rsid w:val="00433791"/>
    <w:rsid w:val="00435FBF"/>
    <w:rsid w:val="004402E0"/>
    <w:rsid w:val="0044281F"/>
    <w:rsid w:val="00442B23"/>
    <w:rsid w:val="004450D9"/>
    <w:rsid w:val="004479C0"/>
    <w:rsid w:val="00452D8B"/>
    <w:rsid w:val="00463551"/>
    <w:rsid w:val="00463AC9"/>
    <w:rsid w:val="00467CEC"/>
    <w:rsid w:val="00473A59"/>
    <w:rsid w:val="0047492A"/>
    <w:rsid w:val="0047561B"/>
    <w:rsid w:val="004767E5"/>
    <w:rsid w:val="00476D23"/>
    <w:rsid w:val="004773D5"/>
    <w:rsid w:val="00481660"/>
    <w:rsid w:val="004878EE"/>
    <w:rsid w:val="0049137A"/>
    <w:rsid w:val="00491DC8"/>
    <w:rsid w:val="004943EB"/>
    <w:rsid w:val="00495499"/>
    <w:rsid w:val="00497962"/>
    <w:rsid w:val="004A15C0"/>
    <w:rsid w:val="004A1FB6"/>
    <w:rsid w:val="004A3AD8"/>
    <w:rsid w:val="004A722E"/>
    <w:rsid w:val="004B1A17"/>
    <w:rsid w:val="004B566D"/>
    <w:rsid w:val="004C1BA6"/>
    <w:rsid w:val="004D1E6C"/>
    <w:rsid w:val="004D7A8D"/>
    <w:rsid w:val="004E1DE3"/>
    <w:rsid w:val="004E299C"/>
    <w:rsid w:val="004E37FE"/>
    <w:rsid w:val="004E54E6"/>
    <w:rsid w:val="004F14DA"/>
    <w:rsid w:val="004F5E2F"/>
    <w:rsid w:val="005004D2"/>
    <w:rsid w:val="005021FD"/>
    <w:rsid w:val="005041DA"/>
    <w:rsid w:val="00506CBA"/>
    <w:rsid w:val="00510716"/>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6295A"/>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110A"/>
    <w:rsid w:val="005E3B47"/>
    <w:rsid w:val="005E4948"/>
    <w:rsid w:val="005E6622"/>
    <w:rsid w:val="005F31F6"/>
    <w:rsid w:val="005F43EA"/>
    <w:rsid w:val="005F4941"/>
    <w:rsid w:val="005F4FE2"/>
    <w:rsid w:val="005F628C"/>
    <w:rsid w:val="00602DDF"/>
    <w:rsid w:val="006058C9"/>
    <w:rsid w:val="0061360C"/>
    <w:rsid w:val="0061493A"/>
    <w:rsid w:val="00615A47"/>
    <w:rsid w:val="00616C1F"/>
    <w:rsid w:val="00620BF8"/>
    <w:rsid w:val="00622936"/>
    <w:rsid w:val="00627569"/>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174B"/>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0D83"/>
    <w:rsid w:val="006E2894"/>
    <w:rsid w:val="006E7438"/>
    <w:rsid w:val="006F032D"/>
    <w:rsid w:val="006F362E"/>
    <w:rsid w:val="006F424B"/>
    <w:rsid w:val="006F48A8"/>
    <w:rsid w:val="006F4A40"/>
    <w:rsid w:val="006F73E4"/>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61F0"/>
    <w:rsid w:val="007A7F1C"/>
    <w:rsid w:val="007B0455"/>
    <w:rsid w:val="007B15F0"/>
    <w:rsid w:val="007B7BDE"/>
    <w:rsid w:val="007C359F"/>
    <w:rsid w:val="007C45AC"/>
    <w:rsid w:val="007D23A1"/>
    <w:rsid w:val="007D259D"/>
    <w:rsid w:val="007D2E0D"/>
    <w:rsid w:val="007D509D"/>
    <w:rsid w:val="007D5918"/>
    <w:rsid w:val="007E0C37"/>
    <w:rsid w:val="007E3C91"/>
    <w:rsid w:val="007E4E0F"/>
    <w:rsid w:val="007F267F"/>
    <w:rsid w:val="007F2E2B"/>
    <w:rsid w:val="007F3320"/>
    <w:rsid w:val="007F540E"/>
    <w:rsid w:val="00804136"/>
    <w:rsid w:val="008063A9"/>
    <w:rsid w:val="008069C1"/>
    <w:rsid w:val="00807AD7"/>
    <w:rsid w:val="00810047"/>
    <w:rsid w:val="008102F3"/>
    <w:rsid w:val="008151C2"/>
    <w:rsid w:val="008178D8"/>
    <w:rsid w:val="00824C75"/>
    <w:rsid w:val="008261A7"/>
    <w:rsid w:val="00830A79"/>
    <w:rsid w:val="00837020"/>
    <w:rsid w:val="008374A4"/>
    <w:rsid w:val="00837580"/>
    <w:rsid w:val="00841173"/>
    <w:rsid w:val="008425D4"/>
    <w:rsid w:val="008471FE"/>
    <w:rsid w:val="008476D9"/>
    <w:rsid w:val="008549AA"/>
    <w:rsid w:val="00854D8F"/>
    <w:rsid w:val="00872BFD"/>
    <w:rsid w:val="00873A44"/>
    <w:rsid w:val="00873F01"/>
    <w:rsid w:val="00875E27"/>
    <w:rsid w:val="00880883"/>
    <w:rsid w:val="008808B4"/>
    <w:rsid w:val="00883C5B"/>
    <w:rsid w:val="008845C2"/>
    <w:rsid w:val="00885D40"/>
    <w:rsid w:val="00891B23"/>
    <w:rsid w:val="008923DD"/>
    <w:rsid w:val="00893F3E"/>
    <w:rsid w:val="008942D7"/>
    <w:rsid w:val="00895047"/>
    <w:rsid w:val="00895B4A"/>
    <w:rsid w:val="008A16E4"/>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7EE"/>
    <w:rsid w:val="00927ADD"/>
    <w:rsid w:val="009302A2"/>
    <w:rsid w:val="00936C02"/>
    <w:rsid w:val="0093768A"/>
    <w:rsid w:val="00940218"/>
    <w:rsid w:val="00940D31"/>
    <w:rsid w:val="009444FA"/>
    <w:rsid w:val="00946DDE"/>
    <w:rsid w:val="00951E9D"/>
    <w:rsid w:val="009550B5"/>
    <w:rsid w:val="009559B7"/>
    <w:rsid w:val="00960B59"/>
    <w:rsid w:val="00963139"/>
    <w:rsid w:val="00964745"/>
    <w:rsid w:val="009647D0"/>
    <w:rsid w:val="009660A7"/>
    <w:rsid w:val="009728CA"/>
    <w:rsid w:val="0097600A"/>
    <w:rsid w:val="00980E4D"/>
    <w:rsid w:val="009969A0"/>
    <w:rsid w:val="009A1E21"/>
    <w:rsid w:val="009A30D3"/>
    <w:rsid w:val="009A4D37"/>
    <w:rsid w:val="009A674B"/>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0E7F"/>
    <w:rsid w:val="00A26D7E"/>
    <w:rsid w:val="00A319F6"/>
    <w:rsid w:val="00A324AE"/>
    <w:rsid w:val="00A3458F"/>
    <w:rsid w:val="00A4076D"/>
    <w:rsid w:val="00A46669"/>
    <w:rsid w:val="00A54A2F"/>
    <w:rsid w:val="00A56650"/>
    <w:rsid w:val="00A623AD"/>
    <w:rsid w:val="00A627E8"/>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366B"/>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16AA"/>
    <w:rsid w:val="00B16B06"/>
    <w:rsid w:val="00B16B43"/>
    <w:rsid w:val="00B31A9D"/>
    <w:rsid w:val="00B3237F"/>
    <w:rsid w:val="00B3279A"/>
    <w:rsid w:val="00B359BC"/>
    <w:rsid w:val="00B44748"/>
    <w:rsid w:val="00B45DDA"/>
    <w:rsid w:val="00B54A0C"/>
    <w:rsid w:val="00B62CA1"/>
    <w:rsid w:val="00B62CC2"/>
    <w:rsid w:val="00B633FB"/>
    <w:rsid w:val="00B6398A"/>
    <w:rsid w:val="00B66674"/>
    <w:rsid w:val="00B71BE8"/>
    <w:rsid w:val="00B71F56"/>
    <w:rsid w:val="00B7311A"/>
    <w:rsid w:val="00B75F7A"/>
    <w:rsid w:val="00B800A1"/>
    <w:rsid w:val="00B82689"/>
    <w:rsid w:val="00B87C20"/>
    <w:rsid w:val="00B92902"/>
    <w:rsid w:val="00B92B28"/>
    <w:rsid w:val="00B94615"/>
    <w:rsid w:val="00B95E2A"/>
    <w:rsid w:val="00BA00B7"/>
    <w:rsid w:val="00BA2651"/>
    <w:rsid w:val="00BA3831"/>
    <w:rsid w:val="00BA688C"/>
    <w:rsid w:val="00BB03A9"/>
    <w:rsid w:val="00BB132A"/>
    <w:rsid w:val="00BB29AB"/>
    <w:rsid w:val="00BB50E1"/>
    <w:rsid w:val="00BC0A0C"/>
    <w:rsid w:val="00BC5D41"/>
    <w:rsid w:val="00BD0283"/>
    <w:rsid w:val="00BD1BAA"/>
    <w:rsid w:val="00BD3162"/>
    <w:rsid w:val="00BD40E9"/>
    <w:rsid w:val="00BD459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795"/>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64FB9"/>
    <w:rsid w:val="00C664CA"/>
    <w:rsid w:val="00C777B9"/>
    <w:rsid w:val="00C8000D"/>
    <w:rsid w:val="00C93160"/>
    <w:rsid w:val="00C94685"/>
    <w:rsid w:val="00CA17BF"/>
    <w:rsid w:val="00CA54EF"/>
    <w:rsid w:val="00CA730F"/>
    <w:rsid w:val="00CB1F8D"/>
    <w:rsid w:val="00CB26FF"/>
    <w:rsid w:val="00CC04CA"/>
    <w:rsid w:val="00CC0547"/>
    <w:rsid w:val="00CC1CAE"/>
    <w:rsid w:val="00CC210A"/>
    <w:rsid w:val="00CC6A0C"/>
    <w:rsid w:val="00CD2633"/>
    <w:rsid w:val="00CD5B4D"/>
    <w:rsid w:val="00CE2CDF"/>
    <w:rsid w:val="00CE385A"/>
    <w:rsid w:val="00CE3972"/>
    <w:rsid w:val="00CE6AF3"/>
    <w:rsid w:val="00CE740C"/>
    <w:rsid w:val="00D04100"/>
    <w:rsid w:val="00D122A6"/>
    <w:rsid w:val="00D14AA2"/>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74376"/>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1C56"/>
    <w:rsid w:val="00E05A1F"/>
    <w:rsid w:val="00E07A2B"/>
    <w:rsid w:val="00E133D5"/>
    <w:rsid w:val="00E134A8"/>
    <w:rsid w:val="00E13BB4"/>
    <w:rsid w:val="00E16A3A"/>
    <w:rsid w:val="00E221A1"/>
    <w:rsid w:val="00E22A54"/>
    <w:rsid w:val="00E23A3E"/>
    <w:rsid w:val="00E317CC"/>
    <w:rsid w:val="00E327E3"/>
    <w:rsid w:val="00E345F1"/>
    <w:rsid w:val="00E373F8"/>
    <w:rsid w:val="00E43B88"/>
    <w:rsid w:val="00E45A78"/>
    <w:rsid w:val="00E50995"/>
    <w:rsid w:val="00E51075"/>
    <w:rsid w:val="00E52C9A"/>
    <w:rsid w:val="00E53104"/>
    <w:rsid w:val="00E60323"/>
    <w:rsid w:val="00E62DFC"/>
    <w:rsid w:val="00E664C9"/>
    <w:rsid w:val="00E66EF6"/>
    <w:rsid w:val="00E74971"/>
    <w:rsid w:val="00E76554"/>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24C7"/>
    <w:rsid w:val="00EE69C5"/>
    <w:rsid w:val="00EE78EC"/>
    <w:rsid w:val="00EF0669"/>
    <w:rsid w:val="00EF3A66"/>
    <w:rsid w:val="00EF49B1"/>
    <w:rsid w:val="00F00B13"/>
    <w:rsid w:val="00F029ED"/>
    <w:rsid w:val="00F15336"/>
    <w:rsid w:val="00F15E5D"/>
    <w:rsid w:val="00F24547"/>
    <w:rsid w:val="00F250C4"/>
    <w:rsid w:val="00F25818"/>
    <w:rsid w:val="00F26291"/>
    <w:rsid w:val="00F27895"/>
    <w:rsid w:val="00F31618"/>
    <w:rsid w:val="00F32889"/>
    <w:rsid w:val="00F35191"/>
    <w:rsid w:val="00F40EE2"/>
    <w:rsid w:val="00F44ABF"/>
    <w:rsid w:val="00F5118B"/>
    <w:rsid w:val="00F51405"/>
    <w:rsid w:val="00F54B3F"/>
    <w:rsid w:val="00F556CB"/>
    <w:rsid w:val="00F56355"/>
    <w:rsid w:val="00F6028F"/>
    <w:rsid w:val="00F654A9"/>
    <w:rsid w:val="00F90ABE"/>
    <w:rsid w:val="00FA025E"/>
    <w:rsid w:val="00FA3EE7"/>
    <w:rsid w:val="00FA4534"/>
    <w:rsid w:val="00FA6509"/>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E7485"/>
    <w:rsid w:val="00FF0E5B"/>
    <w:rsid w:val="00FF337D"/>
    <w:rsid w:val="00FF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385497137">
      <w:bodyDiv w:val="1"/>
      <w:marLeft w:val="0"/>
      <w:marRight w:val="0"/>
      <w:marTop w:val="0"/>
      <w:marBottom w:val="0"/>
      <w:divBdr>
        <w:top w:val="none" w:sz="0" w:space="0" w:color="auto"/>
        <w:left w:val="none" w:sz="0" w:space="0" w:color="auto"/>
        <w:bottom w:val="none" w:sz="0" w:space="0" w:color="auto"/>
        <w:right w:val="none" w:sz="0" w:space="0" w:color="auto"/>
      </w:divBdr>
      <w:divsChild>
        <w:div w:id="1860970903">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5397707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627515307">
      <w:bodyDiv w:val="1"/>
      <w:marLeft w:val="0"/>
      <w:marRight w:val="0"/>
      <w:marTop w:val="0"/>
      <w:marBottom w:val="0"/>
      <w:divBdr>
        <w:top w:val="none" w:sz="0" w:space="0" w:color="auto"/>
        <w:left w:val="none" w:sz="0" w:space="0" w:color="auto"/>
        <w:bottom w:val="none" w:sz="0" w:space="0" w:color="auto"/>
        <w:right w:val="none" w:sz="0" w:space="0" w:color="auto"/>
      </w:divBdr>
    </w:div>
    <w:div w:id="632098751">
      <w:bodyDiv w:val="1"/>
      <w:marLeft w:val="0"/>
      <w:marRight w:val="0"/>
      <w:marTop w:val="0"/>
      <w:marBottom w:val="0"/>
      <w:divBdr>
        <w:top w:val="none" w:sz="0" w:space="0" w:color="auto"/>
        <w:left w:val="none" w:sz="0" w:space="0" w:color="auto"/>
        <w:bottom w:val="none" w:sz="0" w:space="0" w:color="auto"/>
        <w:right w:val="none" w:sz="0" w:space="0" w:color="auto"/>
      </w:divBdr>
      <w:divsChild>
        <w:div w:id="139884140">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667126062">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796481492">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scse.edu.cn" TargetMode="External"/><Relationship Id="rId4" Type="http://schemas.microsoft.com/office/2007/relationships/stylesWithEffects" Target="stylesWithEffects.xml"/><Relationship Id="rId9" Type="http://schemas.openxmlformats.org/officeDocument/2006/relationships/hyperlink" Target="http://www.chsi.com.cn/xlrz/rhsq_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20EE-1D84-4F5A-A40F-F228354C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1062</Words>
  <Characters>6056</Characters>
  <Application>Microsoft Office Word</Application>
  <DocSecurity>0</DocSecurity>
  <Lines>50</Lines>
  <Paragraphs>14</Paragraphs>
  <ScaleCrop>false</ScaleCrop>
  <Company>中国石油大学</Company>
  <LinksUpToDate>false</LinksUpToDate>
  <CharactersWithSpaces>7104</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6</cp:revision>
  <cp:lastPrinted>2018-06-11T05:39:00Z</cp:lastPrinted>
  <dcterms:created xsi:type="dcterms:W3CDTF">2019-06-19T01:52:00Z</dcterms:created>
  <dcterms:modified xsi:type="dcterms:W3CDTF">2019-06-19T02:31:00Z</dcterms:modified>
</cp:coreProperties>
</file>